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9" w:rsidRPr="009571E7" w:rsidRDefault="00D237E3" w:rsidP="00F35417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i/>
          <w:noProof/>
          <w:sz w:val="22"/>
          <w:szCs w:val="22"/>
          <w:lang w:eastAsia="zh-CN"/>
        </w:rPr>
      </w:pPr>
      <w:r w:rsidRPr="00897EA6">
        <w:rPr>
          <w:b/>
          <w:noProof/>
          <w:sz w:val="22"/>
          <w:szCs w:val="22"/>
        </w:rPr>
        <w:t>3GPP TSG</w:t>
      </w:r>
      <w:r w:rsidR="004E3B15" w:rsidRPr="00897EA6">
        <w:rPr>
          <w:b/>
          <w:noProof/>
          <w:sz w:val="22"/>
          <w:szCs w:val="22"/>
        </w:rPr>
        <w:t xml:space="preserve"> </w:t>
      </w:r>
      <w:r w:rsidRPr="00897EA6">
        <w:rPr>
          <w:b/>
          <w:noProof/>
          <w:sz w:val="22"/>
          <w:szCs w:val="22"/>
        </w:rPr>
        <w:t>RAN</w:t>
      </w:r>
      <w:r w:rsidR="004E3B15" w:rsidRPr="00897EA6">
        <w:rPr>
          <w:b/>
          <w:noProof/>
          <w:sz w:val="22"/>
          <w:szCs w:val="22"/>
        </w:rPr>
        <w:t xml:space="preserve"> WG</w:t>
      </w:r>
      <w:r w:rsidRPr="00897EA6">
        <w:rPr>
          <w:rFonts w:eastAsia="SimSun"/>
          <w:b/>
          <w:noProof/>
          <w:sz w:val="22"/>
          <w:szCs w:val="22"/>
          <w:lang w:eastAsia="zh-CN"/>
        </w:rPr>
        <w:t>1</w:t>
      </w:r>
      <w:r w:rsidR="004E3B15" w:rsidRPr="00897EA6">
        <w:rPr>
          <w:rFonts w:eastAsia="SimSun"/>
          <w:b/>
          <w:noProof/>
          <w:sz w:val="22"/>
          <w:szCs w:val="22"/>
          <w:lang w:eastAsia="zh-CN"/>
        </w:rPr>
        <w:t xml:space="preserve"> </w:t>
      </w:r>
      <w:r w:rsidR="003B750F" w:rsidRPr="00897EA6">
        <w:rPr>
          <w:rFonts w:eastAsia="SimSun"/>
          <w:b/>
          <w:bCs/>
          <w:noProof/>
          <w:sz w:val="22"/>
          <w:szCs w:val="22"/>
          <w:lang w:eastAsia="zh-CN"/>
        </w:rPr>
        <w:t>Meeting</w:t>
      </w:r>
      <w:r w:rsidR="003B750F" w:rsidRPr="00897EA6">
        <w:rPr>
          <w:rFonts w:eastAsia="SimSun"/>
          <w:b/>
          <w:noProof/>
          <w:sz w:val="22"/>
          <w:szCs w:val="22"/>
          <w:lang w:eastAsia="zh-CN"/>
        </w:rPr>
        <w:t xml:space="preserve"> </w:t>
      </w:r>
      <w:r w:rsidR="00E25429" w:rsidRPr="00897EA6">
        <w:rPr>
          <w:b/>
          <w:noProof/>
          <w:sz w:val="22"/>
          <w:szCs w:val="22"/>
        </w:rPr>
        <w:t>#</w:t>
      </w:r>
      <w:r w:rsidR="00301D83" w:rsidRPr="00897EA6">
        <w:rPr>
          <w:rFonts w:eastAsia="SimSun"/>
          <w:b/>
          <w:noProof/>
          <w:sz w:val="22"/>
          <w:szCs w:val="22"/>
          <w:lang w:eastAsia="zh-CN"/>
        </w:rPr>
        <w:t>8</w:t>
      </w:r>
      <w:r w:rsidR="00D46150">
        <w:rPr>
          <w:rFonts w:eastAsia="SimSun"/>
          <w:b/>
          <w:noProof/>
          <w:sz w:val="22"/>
          <w:szCs w:val="22"/>
          <w:lang w:eastAsia="zh-CN"/>
        </w:rPr>
        <w:t>3</w:t>
      </w:r>
      <w:r w:rsidR="00E25429" w:rsidRPr="00897EA6">
        <w:rPr>
          <w:b/>
          <w:i/>
          <w:noProof/>
          <w:sz w:val="22"/>
          <w:szCs w:val="22"/>
        </w:rPr>
        <w:tab/>
      </w:r>
      <w:r w:rsidR="00682763" w:rsidRPr="00897EA6">
        <w:rPr>
          <w:b/>
          <w:noProof/>
          <w:sz w:val="22"/>
          <w:szCs w:val="22"/>
        </w:rPr>
        <w:t>R1-</w:t>
      </w:r>
      <w:r w:rsidR="0085180B" w:rsidRPr="00897EA6">
        <w:rPr>
          <w:b/>
          <w:noProof/>
          <w:sz w:val="22"/>
          <w:szCs w:val="22"/>
        </w:rPr>
        <w:t>1</w:t>
      </w:r>
      <w:r w:rsidR="0085180B" w:rsidRPr="00897EA6">
        <w:rPr>
          <w:rFonts w:eastAsia="SimSun"/>
          <w:b/>
          <w:noProof/>
          <w:sz w:val="22"/>
          <w:szCs w:val="22"/>
          <w:lang w:eastAsia="zh-CN"/>
        </w:rPr>
        <w:t>5</w:t>
      </w:r>
      <w:r w:rsidR="0085180B">
        <w:rPr>
          <w:rFonts w:eastAsia="SimSun"/>
          <w:b/>
          <w:noProof/>
          <w:sz w:val="22"/>
          <w:szCs w:val="22"/>
          <w:lang w:eastAsia="zh-CN"/>
        </w:rPr>
        <w:t>6987</w:t>
      </w:r>
    </w:p>
    <w:p w:rsidR="00276691" w:rsidRPr="004607DC" w:rsidRDefault="002131DD" w:rsidP="00F3541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2"/>
          <w:szCs w:val="22"/>
        </w:rPr>
      </w:pPr>
      <w:r w:rsidRPr="002131DD">
        <w:rPr>
          <w:rFonts w:hint="eastAsia"/>
          <w:b/>
          <w:bCs/>
          <w:noProof/>
          <w:sz w:val="22"/>
          <w:szCs w:val="22"/>
          <w:lang w:val="en-US"/>
        </w:rPr>
        <w:t>A</w:t>
      </w:r>
      <w:r w:rsidRPr="002131DD">
        <w:rPr>
          <w:b/>
          <w:bCs/>
          <w:noProof/>
          <w:sz w:val="22"/>
          <w:szCs w:val="22"/>
          <w:lang w:val="en-US"/>
        </w:rPr>
        <w:t xml:space="preserve">naheim, </w:t>
      </w:r>
      <w:r w:rsidRPr="002131DD">
        <w:rPr>
          <w:rFonts w:hint="eastAsia"/>
          <w:b/>
          <w:bCs/>
          <w:noProof/>
          <w:sz w:val="22"/>
          <w:szCs w:val="22"/>
          <w:lang w:val="en-US"/>
        </w:rPr>
        <w:t>USA</w:t>
      </w:r>
      <w:r w:rsidRPr="002131DD">
        <w:rPr>
          <w:b/>
          <w:bCs/>
          <w:noProof/>
          <w:sz w:val="22"/>
          <w:szCs w:val="22"/>
          <w:lang w:val="en-US"/>
        </w:rPr>
        <w:t xml:space="preserve">, </w:t>
      </w:r>
      <w:r w:rsidRPr="002131DD">
        <w:rPr>
          <w:rFonts w:hint="eastAsia"/>
          <w:b/>
          <w:bCs/>
          <w:noProof/>
          <w:sz w:val="22"/>
          <w:szCs w:val="22"/>
          <w:lang w:val="en-US"/>
        </w:rPr>
        <w:t>15</w:t>
      </w:r>
      <w:r w:rsidRPr="002131DD">
        <w:rPr>
          <w:rFonts w:hint="eastAsia"/>
          <w:b/>
          <w:bCs/>
          <w:noProof/>
          <w:sz w:val="22"/>
          <w:szCs w:val="22"/>
          <w:vertAlign w:val="superscript"/>
          <w:lang w:val="en-US"/>
        </w:rPr>
        <w:t>th</w:t>
      </w:r>
      <w:r w:rsidRPr="002131DD">
        <w:rPr>
          <w:rFonts w:hint="eastAsia"/>
          <w:b/>
          <w:bCs/>
          <w:noProof/>
          <w:sz w:val="22"/>
          <w:szCs w:val="22"/>
          <w:lang w:val="en-US"/>
        </w:rPr>
        <w:t xml:space="preserve"> </w:t>
      </w:r>
      <w:r w:rsidRPr="002131DD">
        <w:rPr>
          <w:b/>
          <w:bCs/>
          <w:noProof/>
          <w:sz w:val="22"/>
          <w:szCs w:val="22"/>
          <w:lang w:val="en-US"/>
        </w:rPr>
        <w:t xml:space="preserve">- </w:t>
      </w:r>
      <w:r w:rsidRPr="002131DD">
        <w:rPr>
          <w:rFonts w:hint="eastAsia"/>
          <w:b/>
          <w:bCs/>
          <w:noProof/>
          <w:sz w:val="22"/>
          <w:szCs w:val="22"/>
          <w:lang w:val="en-US"/>
        </w:rPr>
        <w:t>22</w:t>
      </w:r>
      <w:r w:rsidRPr="002131DD">
        <w:rPr>
          <w:rFonts w:hint="eastAsia"/>
          <w:b/>
          <w:bCs/>
          <w:noProof/>
          <w:sz w:val="22"/>
          <w:szCs w:val="22"/>
          <w:vertAlign w:val="superscript"/>
          <w:lang w:val="en-US"/>
        </w:rPr>
        <w:t>th</w:t>
      </w:r>
      <w:r w:rsidRPr="002131DD">
        <w:rPr>
          <w:rFonts w:hint="eastAsia"/>
          <w:b/>
          <w:bCs/>
          <w:noProof/>
          <w:sz w:val="22"/>
          <w:szCs w:val="22"/>
          <w:lang w:val="en-US"/>
        </w:rPr>
        <w:t xml:space="preserve"> November</w:t>
      </w:r>
      <w:r w:rsidRPr="002131DD">
        <w:rPr>
          <w:b/>
          <w:bCs/>
          <w:noProof/>
          <w:sz w:val="22"/>
          <w:szCs w:val="22"/>
          <w:lang w:val="en-US"/>
        </w:rPr>
        <w:t xml:space="preserve"> 2015</w:t>
      </w:r>
    </w:p>
    <w:p w:rsidR="005B49A0" w:rsidRPr="00897EA6" w:rsidRDefault="005B49A0" w:rsidP="00F35417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noProof/>
          <w:sz w:val="22"/>
          <w:szCs w:val="22"/>
          <w:lang w:eastAsia="zh-CN"/>
        </w:rPr>
      </w:pPr>
    </w:p>
    <w:p w:rsidR="00E25429" w:rsidRPr="00897EA6" w:rsidRDefault="00D237E3" w:rsidP="00F35417">
      <w:pPr>
        <w:pStyle w:val="CRCoverPage"/>
        <w:spacing w:after="0"/>
        <w:jc w:val="both"/>
        <w:rPr>
          <w:rFonts w:eastAsia="SimSun"/>
          <w:b/>
          <w:noProof/>
          <w:sz w:val="22"/>
          <w:szCs w:val="22"/>
          <w:lang w:eastAsia="zh-CN"/>
        </w:rPr>
      </w:pPr>
      <w:r w:rsidRPr="00897EA6">
        <w:rPr>
          <w:b/>
          <w:noProof/>
          <w:sz w:val="22"/>
          <w:szCs w:val="22"/>
        </w:rPr>
        <w:t xml:space="preserve">Agenda </w:t>
      </w:r>
      <w:r w:rsidRPr="00897EA6">
        <w:rPr>
          <w:rFonts w:eastAsia="SimSun"/>
          <w:b/>
          <w:noProof/>
          <w:sz w:val="22"/>
          <w:szCs w:val="22"/>
          <w:lang w:eastAsia="zh-CN"/>
        </w:rPr>
        <w:t>I</w:t>
      </w:r>
      <w:r w:rsidRPr="00897EA6">
        <w:rPr>
          <w:b/>
          <w:noProof/>
          <w:sz w:val="22"/>
          <w:szCs w:val="22"/>
        </w:rPr>
        <w:t>tem</w:t>
      </w:r>
      <w:r w:rsidRPr="00897EA6">
        <w:rPr>
          <w:rFonts w:eastAsia="SimSun"/>
          <w:b/>
          <w:noProof/>
          <w:sz w:val="22"/>
          <w:szCs w:val="22"/>
          <w:lang w:eastAsia="zh-CN"/>
        </w:rPr>
        <w:t xml:space="preserve">:    </w:t>
      </w:r>
      <w:r w:rsidR="00C74109">
        <w:rPr>
          <w:rFonts w:eastAsia="SimSun" w:hint="eastAsia"/>
          <w:b/>
          <w:noProof/>
          <w:sz w:val="22"/>
          <w:szCs w:val="22"/>
          <w:lang w:eastAsia="zh-CN"/>
        </w:rPr>
        <w:t>6</w:t>
      </w:r>
      <w:r w:rsidR="008B0F0C" w:rsidRPr="00897EA6">
        <w:rPr>
          <w:rFonts w:eastAsia="SimSun"/>
          <w:b/>
          <w:noProof/>
          <w:sz w:val="22"/>
          <w:szCs w:val="22"/>
          <w:lang w:eastAsia="zh-CN"/>
        </w:rPr>
        <w:t>.</w:t>
      </w:r>
      <w:r w:rsidR="00052F75" w:rsidRPr="00897EA6">
        <w:rPr>
          <w:rFonts w:eastAsia="SimSun"/>
          <w:b/>
          <w:noProof/>
          <w:sz w:val="22"/>
          <w:szCs w:val="22"/>
          <w:lang w:eastAsia="zh-CN"/>
        </w:rPr>
        <w:t>2</w:t>
      </w:r>
      <w:r w:rsidR="008B0F0C" w:rsidRPr="00897EA6">
        <w:rPr>
          <w:rFonts w:eastAsia="SimSun"/>
          <w:b/>
          <w:noProof/>
          <w:sz w:val="22"/>
          <w:szCs w:val="22"/>
          <w:lang w:eastAsia="zh-CN"/>
        </w:rPr>
        <w:t>.</w:t>
      </w:r>
      <w:r w:rsidR="00FB37B2">
        <w:rPr>
          <w:rFonts w:eastAsia="SimSun" w:hint="eastAsia"/>
          <w:b/>
          <w:noProof/>
          <w:sz w:val="22"/>
          <w:szCs w:val="22"/>
          <w:lang w:eastAsia="zh-CN"/>
        </w:rPr>
        <w:t>3</w:t>
      </w:r>
      <w:r w:rsidR="008B0F0C" w:rsidRPr="00897EA6">
        <w:rPr>
          <w:rFonts w:eastAsia="SimSun"/>
          <w:b/>
          <w:noProof/>
          <w:sz w:val="22"/>
          <w:szCs w:val="22"/>
          <w:lang w:eastAsia="zh-CN"/>
        </w:rPr>
        <w:t>.</w:t>
      </w:r>
      <w:r w:rsidR="00BF2B21" w:rsidRPr="00897EA6">
        <w:rPr>
          <w:rFonts w:eastAsia="SimSun"/>
          <w:b/>
          <w:noProof/>
          <w:sz w:val="22"/>
          <w:szCs w:val="22"/>
          <w:lang w:eastAsia="zh-CN"/>
        </w:rPr>
        <w:t>3</w:t>
      </w:r>
    </w:p>
    <w:p w:rsidR="00E25429" w:rsidRPr="00897EA6" w:rsidRDefault="00D237E3" w:rsidP="00F35417">
      <w:pPr>
        <w:pStyle w:val="CRCoverPage"/>
        <w:spacing w:after="0"/>
        <w:jc w:val="both"/>
        <w:rPr>
          <w:rFonts w:eastAsia="SimSun"/>
          <w:b/>
          <w:noProof/>
          <w:sz w:val="22"/>
          <w:szCs w:val="22"/>
          <w:lang w:eastAsia="zh-CN"/>
        </w:rPr>
      </w:pPr>
      <w:r w:rsidRPr="00897EA6">
        <w:rPr>
          <w:b/>
          <w:noProof/>
          <w:sz w:val="22"/>
          <w:szCs w:val="22"/>
        </w:rPr>
        <w:t>Source:</w:t>
      </w:r>
      <w:r w:rsidRPr="00897EA6">
        <w:rPr>
          <w:rFonts w:eastAsia="SimSun"/>
          <w:b/>
          <w:noProof/>
          <w:sz w:val="22"/>
          <w:szCs w:val="22"/>
          <w:lang w:eastAsia="zh-CN"/>
        </w:rPr>
        <w:t xml:space="preserve">              </w:t>
      </w:r>
      <w:r w:rsidRPr="00897EA6">
        <w:rPr>
          <w:b/>
          <w:noProof/>
          <w:sz w:val="22"/>
          <w:szCs w:val="22"/>
        </w:rPr>
        <w:t>ZTE</w:t>
      </w:r>
    </w:p>
    <w:p w:rsidR="00E25429" w:rsidRPr="00897EA6" w:rsidRDefault="00E25429" w:rsidP="003D4284">
      <w:pPr>
        <w:pStyle w:val="CRCoverPage"/>
        <w:spacing w:after="0"/>
        <w:ind w:left="1651" w:hangingChars="750" w:hanging="1651"/>
        <w:jc w:val="both"/>
        <w:rPr>
          <w:b/>
          <w:noProof/>
          <w:sz w:val="22"/>
          <w:szCs w:val="22"/>
        </w:rPr>
      </w:pPr>
      <w:r w:rsidRPr="00897EA6">
        <w:rPr>
          <w:b/>
          <w:noProof/>
          <w:sz w:val="22"/>
          <w:szCs w:val="22"/>
        </w:rPr>
        <w:t>Title:</w:t>
      </w:r>
      <w:r w:rsidR="00D237E3" w:rsidRPr="00897EA6">
        <w:rPr>
          <w:rFonts w:eastAsia="SimSun"/>
          <w:b/>
          <w:noProof/>
          <w:sz w:val="22"/>
          <w:szCs w:val="22"/>
          <w:lang w:eastAsia="zh-CN"/>
        </w:rPr>
        <w:t xml:space="preserve">            </w:t>
      </w:r>
      <w:r w:rsidR="00276691" w:rsidRPr="00897EA6">
        <w:rPr>
          <w:rFonts w:eastAsia="SimSun"/>
          <w:b/>
          <w:noProof/>
          <w:sz w:val="22"/>
          <w:szCs w:val="22"/>
          <w:lang w:eastAsia="zh-CN"/>
        </w:rPr>
        <w:t xml:space="preserve">       </w:t>
      </w:r>
      <w:r w:rsidR="00A424E7" w:rsidRPr="00A424E7">
        <w:rPr>
          <w:rFonts w:eastAsia="SimSun"/>
          <w:b/>
          <w:noProof/>
          <w:sz w:val="22"/>
          <w:szCs w:val="22"/>
          <w:lang w:eastAsia="zh-CN"/>
        </w:rPr>
        <w:t>LAA cell detection and synchronization</w:t>
      </w:r>
    </w:p>
    <w:p w:rsidR="00E25429" w:rsidRPr="00897EA6" w:rsidRDefault="00D237E3" w:rsidP="00F35417">
      <w:pPr>
        <w:pStyle w:val="CRCoverPage"/>
        <w:spacing w:after="0"/>
        <w:jc w:val="both"/>
        <w:rPr>
          <w:rFonts w:eastAsia="SimSun"/>
          <w:b/>
          <w:noProof/>
          <w:sz w:val="22"/>
          <w:szCs w:val="22"/>
          <w:lang w:eastAsia="zh-CN"/>
        </w:rPr>
      </w:pPr>
      <w:r w:rsidRPr="00897EA6">
        <w:rPr>
          <w:b/>
          <w:noProof/>
          <w:sz w:val="22"/>
          <w:szCs w:val="22"/>
        </w:rPr>
        <w:t>Document for:</w:t>
      </w:r>
      <w:r w:rsidRPr="00897EA6">
        <w:rPr>
          <w:rFonts w:eastAsia="SimSun"/>
          <w:b/>
          <w:noProof/>
          <w:sz w:val="22"/>
          <w:szCs w:val="22"/>
          <w:lang w:eastAsia="zh-CN"/>
        </w:rPr>
        <w:t xml:space="preserve">   </w:t>
      </w:r>
      <w:r w:rsidR="00E25429" w:rsidRPr="00897EA6">
        <w:rPr>
          <w:b/>
          <w:noProof/>
          <w:sz w:val="22"/>
          <w:szCs w:val="22"/>
        </w:rPr>
        <w:t>Discussion</w:t>
      </w:r>
      <w:r w:rsidR="00990A8B" w:rsidRPr="00897EA6">
        <w:rPr>
          <w:rFonts w:eastAsia="SimSun"/>
          <w:b/>
          <w:noProof/>
          <w:sz w:val="22"/>
          <w:szCs w:val="22"/>
          <w:lang w:eastAsia="zh-CN"/>
        </w:rPr>
        <w:t xml:space="preserve"> </w:t>
      </w:r>
      <w:r w:rsidR="00990A8B" w:rsidRPr="00897EA6">
        <w:rPr>
          <w:b/>
          <w:noProof/>
          <w:sz w:val="22"/>
          <w:szCs w:val="22"/>
        </w:rPr>
        <w:t>and Decision</w:t>
      </w:r>
    </w:p>
    <w:p w:rsidR="00163E16" w:rsidRPr="00897EA6" w:rsidRDefault="00B2129E" w:rsidP="00F35417">
      <w:pPr>
        <w:pStyle w:val="Heading1"/>
        <w:numPr>
          <w:ilvl w:val="0"/>
          <w:numId w:val="2"/>
        </w:num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897EA6">
        <w:rPr>
          <w:rFonts w:ascii="Times New Roman" w:eastAsia="SimSun" w:hAnsi="Times New Roman"/>
          <w:b/>
          <w:sz w:val="28"/>
          <w:szCs w:val="28"/>
          <w:lang w:eastAsia="zh-CN"/>
        </w:rPr>
        <w:t>Introduction</w:t>
      </w:r>
    </w:p>
    <w:p w:rsidR="00562AE5" w:rsidRPr="00D332FA" w:rsidRDefault="003B629E" w:rsidP="009571E7">
      <w:pPr>
        <w:spacing w:beforeLines="50" w:afterLines="50"/>
        <w:jc w:val="both"/>
        <w:rPr>
          <w:rFonts w:eastAsia="SimSun"/>
          <w:lang w:val="en-US" w:eastAsia="zh-CN"/>
        </w:rPr>
      </w:pPr>
      <w:r w:rsidRPr="009571E7">
        <w:rPr>
          <w:rFonts w:eastAsia="SimSun"/>
          <w:lang w:eastAsia="zh-CN"/>
        </w:rPr>
        <w:t>I</w:t>
      </w:r>
      <w:r w:rsidRPr="009571E7">
        <w:rPr>
          <w:rFonts w:eastAsia="SimSun" w:hint="eastAsia"/>
          <w:lang w:eastAsia="zh-CN"/>
        </w:rPr>
        <w:t xml:space="preserve">n </w:t>
      </w:r>
      <w:r w:rsidR="00D332FA">
        <w:rPr>
          <w:rFonts w:eastAsia="SimSun" w:hint="eastAsia"/>
          <w:lang w:eastAsia="zh-CN"/>
        </w:rPr>
        <w:t>RAN1#82BIS meeting</w:t>
      </w:r>
      <w:r w:rsidR="00D332FA">
        <w:rPr>
          <w:rFonts w:eastAsia="SimSun"/>
          <w:lang w:val="en-US" w:eastAsia="zh-CN"/>
        </w:rPr>
        <w:t xml:space="preserve">, </w:t>
      </w:r>
      <w:r w:rsidR="00142CDE">
        <w:rPr>
          <w:rFonts w:eastAsia="SimSun"/>
          <w:lang w:val="en-US" w:eastAsia="zh-CN"/>
        </w:rPr>
        <w:t>the following w</w:t>
      </w:r>
      <w:r w:rsidR="00142CDE" w:rsidRPr="00142CDE">
        <w:rPr>
          <w:rFonts w:eastAsia="SimSun"/>
          <w:lang w:val="en-US" w:eastAsia="zh-CN"/>
        </w:rPr>
        <w:t>orking assumption</w:t>
      </w:r>
      <w:r w:rsidR="00142CDE">
        <w:rPr>
          <w:rFonts w:eastAsia="SimSun"/>
          <w:lang w:val="en-US" w:eastAsia="zh-CN"/>
        </w:rPr>
        <w:t xml:space="preserve"> is reached</w:t>
      </w:r>
      <w:r w:rsidR="00302460">
        <w:rPr>
          <w:rFonts w:eastAsia="SimSun"/>
          <w:lang w:val="en-US" w:eastAsia="zh-CN"/>
        </w:rPr>
        <w:t xml:space="preserve"> [1]</w:t>
      </w:r>
      <w:r w:rsidR="00142CDE">
        <w:rPr>
          <w:rFonts w:eastAsia="SimSun"/>
          <w:lang w:val="en-US" w:eastAsia="zh-CN"/>
        </w:rPr>
        <w:t>.</w:t>
      </w:r>
      <w:r w:rsidR="004C2D4C">
        <w:rPr>
          <w:rFonts w:eastAsia="SimSun"/>
          <w:lang w:val="en-US" w:eastAsia="zh-CN"/>
        </w:rPr>
        <w:t xml:space="preserve"> </w:t>
      </w:r>
      <w:r w:rsidR="002432EF">
        <w:rPr>
          <w:rFonts w:eastAsia="SimSun"/>
          <w:lang w:val="en-US" w:eastAsia="zh-CN"/>
        </w:rPr>
        <w:t>For option 1, i</w:t>
      </w:r>
      <w:r w:rsidR="004C2D4C">
        <w:rPr>
          <w:rFonts w:eastAsia="SimSun"/>
          <w:lang w:val="en-US" w:eastAsia="zh-CN"/>
        </w:rPr>
        <w:t>t indicates that the i</w:t>
      </w:r>
      <w:r w:rsidR="004C2D4C" w:rsidRPr="004C2D4C">
        <w:rPr>
          <w:rFonts w:eastAsia="SimSun"/>
          <w:lang w:val="en-US" w:eastAsia="zh-CN"/>
        </w:rPr>
        <w:t>nitial signal</w:t>
      </w:r>
      <w:r w:rsidR="004C2D4C">
        <w:rPr>
          <w:rFonts w:eastAsia="SimSun"/>
          <w:lang w:val="en-US" w:eastAsia="zh-CN"/>
        </w:rPr>
        <w:t xml:space="preserve"> can be used for </w:t>
      </w:r>
      <w:r w:rsidR="004C2D4C" w:rsidRPr="001227B3">
        <w:rPr>
          <w:rFonts w:eastAsia="MS Mincho"/>
          <w:lang w:val="en-US" w:eastAsia="ja-JP"/>
        </w:rPr>
        <w:t>synchronization</w:t>
      </w:r>
      <w:r w:rsidR="004C2D4C">
        <w:rPr>
          <w:rFonts w:eastAsia="MS Mincho"/>
          <w:lang w:val="en-US" w:eastAsia="ja-JP"/>
        </w:rPr>
        <w:t>.</w:t>
      </w:r>
    </w:p>
    <w:p w:rsidR="0067620E" w:rsidRPr="004B3519" w:rsidRDefault="0067620E" w:rsidP="0067620E">
      <w:pPr>
        <w:rPr>
          <w:rFonts w:eastAsia="MS Mincho"/>
          <w:lang w:val="en-US" w:eastAsia="ja-JP"/>
        </w:rPr>
      </w:pPr>
      <w:r w:rsidRPr="004B3519">
        <w:rPr>
          <w:rFonts w:eastAsia="MS Mincho" w:hint="eastAsia"/>
          <w:highlight w:val="magenta"/>
          <w:lang w:val="en-US" w:eastAsia="ja-JP"/>
        </w:rPr>
        <w:t>Working assumption:</w:t>
      </w:r>
    </w:p>
    <w:p w:rsidR="0067620E" w:rsidRPr="001227B3" w:rsidRDefault="0067620E" w:rsidP="0067620E">
      <w:pPr>
        <w:numPr>
          <w:ilvl w:val="0"/>
          <w:numId w:val="52"/>
        </w:numPr>
        <w:spacing w:after="0"/>
        <w:rPr>
          <w:rFonts w:eastAsia="MS Mincho"/>
          <w:lang w:val="en-US" w:eastAsia="ja-JP"/>
        </w:rPr>
      </w:pPr>
      <w:r w:rsidRPr="001227B3">
        <w:rPr>
          <w:rFonts w:eastAsia="MS Mincho"/>
          <w:lang w:val="en-US" w:eastAsia="ja-JP"/>
        </w:rPr>
        <w:t xml:space="preserve">Adopt one of the following options for </w:t>
      </w:r>
      <w:r>
        <w:rPr>
          <w:rFonts w:eastAsia="MS Mincho"/>
          <w:lang w:val="en-US" w:eastAsia="ja-JP"/>
        </w:rPr>
        <w:t xml:space="preserve">achieving </w:t>
      </w:r>
      <w:r w:rsidRPr="001227B3">
        <w:rPr>
          <w:rFonts w:eastAsia="MS Mincho"/>
          <w:lang w:val="en-US" w:eastAsia="ja-JP"/>
        </w:rPr>
        <w:t>synchronization</w:t>
      </w:r>
      <w:r>
        <w:rPr>
          <w:rFonts w:eastAsia="MS Mincho" w:hint="eastAsia"/>
          <w:lang w:val="en-US" w:eastAsia="ja-JP"/>
        </w:rPr>
        <w:t xml:space="preserve"> in addition to synchronization provided by DRS</w:t>
      </w:r>
      <w:r w:rsidRPr="001227B3">
        <w:rPr>
          <w:rFonts w:eastAsia="MS Mincho"/>
          <w:lang w:val="en-US" w:eastAsia="ja-JP"/>
        </w:rPr>
        <w:t>:</w:t>
      </w:r>
    </w:p>
    <w:p w:rsidR="0067620E" w:rsidRPr="001227B3" w:rsidRDefault="0067620E" w:rsidP="0067620E">
      <w:pPr>
        <w:numPr>
          <w:ilvl w:val="1"/>
          <w:numId w:val="52"/>
        </w:numPr>
        <w:spacing w:after="0"/>
        <w:rPr>
          <w:rFonts w:eastAsia="MS Mincho"/>
          <w:lang w:val="en-US" w:eastAsia="ja-JP"/>
        </w:rPr>
      </w:pPr>
      <w:r w:rsidRPr="001227B3">
        <w:rPr>
          <w:rFonts w:eastAsia="MS Mincho"/>
          <w:lang w:val="en-US" w:eastAsia="ja-JP"/>
        </w:rPr>
        <w:t xml:space="preserve">Option 1: Initial signal (SSS/PSS) is transmitted before the first data/control OFDM symbol of the DL transmission burst. 4 CRS-port 0 OFDM symbols are transmitted in at least the first subframe of DL transmission burst </w:t>
      </w:r>
    </w:p>
    <w:p w:rsidR="0067620E" w:rsidRDefault="0067620E" w:rsidP="0067620E">
      <w:pPr>
        <w:numPr>
          <w:ilvl w:val="1"/>
          <w:numId w:val="52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Option </w:t>
      </w:r>
      <w:r>
        <w:rPr>
          <w:rFonts w:eastAsia="MS Mincho" w:hint="eastAsia"/>
          <w:lang w:val="en-US" w:eastAsia="ja-JP"/>
        </w:rPr>
        <w:t>2</w:t>
      </w:r>
      <w:r w:rsidRPr="001227B3">
        <w:rPr>
          <w:rFonts w:eastAsia="MS Mincho"/>
          <w:lang w:val="en-US" w:eastAsia="ja-JP"/>
        </w:rPr>
        <w:t xml:space="preserve">: 4 CRS-port 0 OFDM symbols are transmitted in </w:t>
      </w:r>
      <w:r>
        <w:rPr>
          <w:rFonts w:eastAsia="MS Mincho" w:hint="eastAsia"/>
          <w:lang w:val="en-US" w:eastAsia="ja-JP"/>
        </w:rPr>
        <w:t>a subframe</w:t>
      </w:r>
    </w:p>
    <w:p w:rsidR="00095D24" w:rsidRPr="0047134B" w:rsidRDefault="0085180B" w:rsidP="009571E7">
      <w:pPr>
        <w:spacing w:beforeLines="50" w:afterLines="50"/>
        <w:jc w:val="both"/>
        <w:rPr>
          <w:lang w:eastAsia="zh-CN"/>
        </w:rPr>
      </w:pPr>
      <w:r>
        <w:rPr>
          <w:rFonts w:eastAsia="SimSun"/>
          <w:lang w:eastAsia="zh-CN"/>
        </w:rPr>
        <w:t>Also i</w:t>
      </w:r>
      <w:r w:rsidR="00BA48E0" w:rsidRPr="009571E7">
        <w:rPr>
          <w:rFonts w:eastAsia="SimSun" w:hint="eastAsia"/>
          <w:lang w:eastAsia="zh-CN"/>
        </w:rPr>
        <w:t xml:space="preserve">n </w:t>
      </w:r>
      <w:r w:rsidR="00BA48E0">
        <w:rPr>
          <w:rFonts w:eastAsia="SimSun" w:hint="eastAsia"/>
          <w:lang w:eastAsia="zh-CN"/>
        </w:rPr>
        <w:t>RAN1#82BIS meeting</w:t>
      </w:r>
      <w:r w:rsidR="00BA48E0">
        <w:rPr>
          <w:rFonts w:eastAsia="SimSun"/>
          <w:lang w:val="en-US" w:eastAsia="zh-CN"/>
        </w:rPr>
        <w:t xml:space="preserve">, the following </w:t>
      </w:r>
      <w:r w:rsidR="002432EF">
        <w:rPr>
          <w:rFonts w:eastAsia="SimSun"/>
          <w:lang w:val="en-US" w:eastAsia="zh-CN"/>
        </w:rPr>
        <w:t>agreement</w:t>
      </w:r>
      <w:r w:rsidR="00155542" w:rsidRPr="00155542">
        <w:rPr>
          <w:rFonts w:eastAsia="SimSun"/>
          <w:lang w:val="en-US" w:eastAsia="zh-CN"/>
        </w:rPr>
        <w:t xml:space="preserve"> </w:t>
      </w:r>
      <w:r w:rsidR="00BA48E0">
        <w:rPr>
          <w:rFonts w:eastAsia="SimSun"/>
          <w:lang w:val="en-US" w:eastAsia="zh-CN"/>
        </w:rPr>
        <w:t>is reached [</w:t>
      </w:r>
      <w:r w:rsidR="002D1625">
        <w:rPr>
          <w:rFonts w:eastAsia="SimSun"/>
          <w:lang w:val="en-US" w:eastAsia="zh-CN"/>
        </w:rPr>
        <w:t>2</w:t>
      </w:r>
      <w:r w:rsidR="00BA48E0">
        <w:rPr>
          <w:rFonts w:eastAsia="SimSun"/>
          <w:lang w:val="en-US" w:eastAsia="zh-CN"/>
        </w:rPr>
        <w:t>]</w:t>
      </w:r>
      <w:r w:rsidR="002432EF">
        <w:rPr>
          <w:rFonts w:eastAsia="SimSun"/>
          <w:lang w:eastAsia="zh-CN"/>
        </w:rPr>
        <w:t xml:space="preserve"> for UE to detect DL transmission burst</w:t>
      </w:r>
      <w:r w:rsidR="00BA48E0">
        <w:rPr>
          <w:rFonts w:eastAsia="SimSun"/>
          <w:lang w:val="en-US" w:eastAsia="zh-CN"/>
        </w:rPr>
        <w:t>.</w:t>
      </w:r>
      <w:r w:rsidR="00E11660">
        <w:rPr>
          <w:rFonts w:eastAsia="SimSun" w:hint="eastAsia"/>
          <w:lang w:val="en-US" w:eastAsia="zh-CN"/>
        </w:rPr>
        <w:t xml:space="preserve"> </w:t>
      </w:r>
    </w:p>
    <w:p w:rsidR="008F3BBB" w:rsidRPr="00FF0A04" w:rsidRDefault="008F3BBB" w:rsidP="008F3BBB">
      <w:pPr>
        <w:rPr>
          <w:rFonts w:eastAsia="MS Mincho" w:hint="eastAsia"/>
          <w:lang w:eastAsia="ja-JP"/>
        </w:rPr>
      </w:pPr>
      <w:r w:rsidRPr="004C76BB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8F3BBB" w:rsidRPr="00227FE4" w:rsidRDefault="008F3BBB" w:rsidP="00EA7B57">
      <w:pPr>
        <w:numPr>
          <w:ilvl w:val="0"/>
          <w:numId w:val="53"/>
        </w:numPr>
        <w:spacing w:after="120"/>
        <w:rPr>
          <w:rFonts w:eastAsia="MS Mincho"/>
          <w:lang w:val="en-US" w:eastAsia="ja-JP"/>
        </w:rPr>
      </w:pPr>
      <w:r w:rsidRPr="008C6CCC">
        <w:rPr>
          <w:rFonts w:eastAsia="MS Mincho"/>
          <w:lang w:val="en-US" w:eastAsia="ja-JP"/>
        </w:rPr>
        <w:t xml:space="preserve">UE may assume that OFDM symbol#0 </w:t>
      </w:r>
      <w:r>
        <w:rPr>
          <w:rFonts w:eastAsia="MS Mincho"/>
          <w:lang w:val="en-US" w:eastAsia="ja-JP"/>
        </w:rPr>
        <w:t>containing</w:t>
      </w:r>
      <w:r>
        <w:rPr>
          <w:rFonts w:eastAsia="MS Mincho" w:hint="eastAsia"/>
          <w:lang w:val="en-US" w:eastAsia="ja-JP"/>
        </w:rPr>
        <w:t xml:space="preserve"> CRS-port 0</w:t>
      </w:r>
      <w:r>
        <w:rPr>
          <w:rFonts w:eastAsia="MS Mincho"/>
          <w:lang w:val="en-US" w:eastAsia="ja-JP"/>
        </w:rPr>
        <w:t>+1</w:t>
      </w:r>
      <w:r>
        <w:rPr>
          <w:rFonts w:eastAsia="MS Mincho" w:hint="eastAsia"/>
          <w:lang w:val="en-US" w:eastAsia="ja-JP"/>
        </w:rPr>
        <w:t xml:space="preserve"> (or CRS-port 0</w:t>
      </w:r>
      <w:r w:rsidRPr="00227FE4">
        <w:rPr>
          <w:rFonts w:eastAsia="MS Mincho" w:hint="eastAsia"/>
          <w:lang w:val="en-US" w:eastAsia="ja-JP"/>
        </w:rPr>
        <w:t>)</w:t>
      </w:r>
      <w:r w:rsidRPr="00227FE4">
        <w:rPr>
          <w:rFonts w:eastAsia="MS Mincho"/>
          <w:lang w:val="en-US" w:eastAsia="ja-JP"/>
        </w:rPr>
        <w:t xml:space="preserve"> is transmitted in every subframe</w:t>
      </w:r>
      <w:r w:rsidRPr="00227FE4">
        <w:rPr>
          <w:rFonts w:eastAsia="MS Mincho" w:hint="eastAsia"/>
          <w:lang w:val="en-US" w:eastAsia="ja-JP"/>
        </w:rPr>
        <w:t xml:space="preserve"> (FFS: for partial subframe) subject to LBT</w:t>
      </w:r>
    </w:p>
    <w:p w:rsidR="007C2166" w:rsidRDefault="002432EF" w:rsidP="00095D24">
      <w:pPr>
        <w:widowControl w:val="0"/>
        <w:autoSpaceDE w:val="0"/>
        <w:autoSpaceDN w:val="0"/>
        <w:adjustRightInd w:val="0"/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that, in RAN1#82bis meeting, it is also agreed that PSS/SSS/CRS may be transmitted in subframe 0 and 5 [2].</w:t>
      </w:r>
    </w:p>
    <w:p w:rsidR="002432EF" w:rsidRPr="00D44120" w:rsidRDefault="002432EF" w:rsidP="002432EF">
      <w:pPr>
        <w:rPr>
          <w:rFonts w:eastAsia="MS Mincho"/>
          <w:b/>
          <w:u w:val="single"/>
          <w:lang w:val="en-US" w:eastAsia="ja-JP"/>
        </w:rPr>
      </w:pPr>
      <w:r w:rsidRPr="005C4AEB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2432EF" w:rsidRDefault="002432EF" w:rsidP="002432EF">
      <w:pPr>
        <w:numPr>
          <w:ilvl w:val="0"/>
          <w:numId w:val="55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Every subframe 0 and 5, when transmitted by the eNB, should contain Rel-12 PSS/SSS/CRS where </w:t>
      </w:r>
      <w:r w:rsidRPr="00E32BAA">
        <w:rPr>
          <w:rFonts w:eastAsia="MS Mincho"/>
          <w:lang w:val="en-US" w:eastAsia="ja-JP"/>
        </w:rPr>
        <w:t>PSS/SSS/CRS in the</w:t>
      </w:r>
      <w:r>
        <w:rPr>
          <w:rFonts w:eastAsia="MS Mincho"/>
          <w:lang w:val="en-US" w:eastAsia="ja-JP"/>
        </w:rPr>
        <w:t xml:space="preserve"> LAA DRS is a subset of these signals.</w:t>
      </w:r>
    </w:p>
    <w:p w:rsidR="002432EF" w:rsidRDefault="002432EF" w:rsidP="002432EF">
      <w:pPr>
        <w:numPr>
          <w:ilvl w:val="1"/>
          <w:numId w:val="55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Number of CRS ports should be the same or higher than the number of CRS ports in the DRS.</w:t>
      </w:r>
    </w:p>
    <w:p w:rsidR="002432EF" w:rsidRDefault="002432EF" w:rsidP="002432EF">
      <w:pPr>
        <w:numPr>
          <w:ilvl w:val="1"/>
          <w:numId w:val="55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Partial TTI in SF0 and SF5</w:t>
      </w:r>
    </w:p>
    <w:p w:rsidR="002432EF" w:rsidRDefault="002432EF" w:rsidP="002432EF">
      <w:pPr>
        <w:numPr>
          <w:ilvl w:val="1"/>
          <w:numId w:val="55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FFS: Changes to scrambling for SSS/CRS </w:t>
      </w:r>
    </w:p>
    <w:p w:rsidR="002432EF" w:rsidRPr="006B4EBC" w:rsidRDefault="002432EF" w:rsidP="002432EF">
      <w:pPr>
        <w:numPr>
          <w:ilvl w:val="1"/>
          <w:numId w:val="55"/>
        </w:numPr>
        <w:spacing w:after="0"/>
        <w:rPr>
          <w:rFonts w:eastAsia="MS Mincho" w:hint="eastAsia"/>
          <w:lang w:val="en-US" w:eastAsia="ja-JP"/>
        </w:rPr>
      </w:pPr>
      <w:r>
        <w:rPr>
          <w:rFonts w:eastAsia="MS Mincho" w:hint="eastAsia"/>
          <w:lang w:eastAsia="ja-JP"/>
        </w:rPr>
        <w:t xml:space="preserve">Note: </w:t>
      </w:r>
      <w:r w:rsidRPr="00126A04">
        <w:rPr>
          <w:rFonts w:eastAsia="MS Mincho"/>
          <w:lang w:eastAsia="ja-JP"/>
        </w:rPr>
        <w:t xml:space="preserve">A UE is only expected to detect and measure cells transmitting DRS during the configured DRS DMTC window </w:t>
      </w:r>
      <w:r>
        <w:rPr>
          <w:rFonts w:eastAsia="MS Mincho" w:hint="eastAsia"/>
          <w:lang w:eastAsia="ja-JP"/>
        </w:rPr>
        <w:t>(from RAN2 agreements)</w:t>
      </w:r>
    </w:p>
    <w:p w:rsidR="002432EF" w:rsidRPr="008F3BBB" w:rsidRDefault="002432EF" w:rsidP="00095D24">
      <w:pPr>
        <w:widowControl w:val="0"/>
        <w:autoSpaceDE w:val="0"/>
        <w:autoSpaceDN w:val="0"/>
        <w:adjustRightInd w:val="0"/>
        <w:spacing w:after="0"/>
        <w:rPr>
          <w:rFonts w:eastAsia="SimSun"/>
          <w:lang w:val="en-US" w:eastAsia="zh-CN"/>
        </w:rPr>
      </w:pPr>
    </w:p>
    <w:p w:rsidR="004841C3" w:rsidRPr="009571E7" w:rsidRDefault="00ED5A10" w:rsidP="009571E7">
      <w:pPr>
        <w:spacing w:beforeLines="50" w:afterLines="50"/>
        <w:jc w:val="both"/>
        <w:rPr>
          <w:rFonts w:eastAsia="SimSun"/>
          <w:lang w:eastAsia="zh-CN"/>
        </w:rPr>
      </w:pPr>
      <w:r w:rsidRPr="009571E7">
        <w:rPr>
          <w:rFonts w:eastAsia="SimSun" w:hint="eastAsia"/>
          <w:lang w:eastAsia="zh-CN"/>
        </w:rPr>
        <w:t xml:space="preserve">In this contribution, we </w:t>
      </w:r>
      <w:r w:rsidR="009E33BA">
        <w:rPr>
          <w:rFonts w:eastAsia="SimSun"/>
          <w:lang w:eastAsia="zh-CN"/>
        </w:rPr>
        <w:t>share</w:t>
      </w:r>
      <w:r w:rsidRPr="009571E7">
        <w:rPr>
          <w:rFonts w:eastAsia="SimSun" w:hint="eastAsia"/>
          <w:lang w:eastAsia="zh-CN"/>
        </w:rPr>
        <w:t xml:space="preserve"> our views on </w:t>
      </w:r>
      <w:r w:rsidR="004470CF">
        <w:rPr>
          <w:rFonts w:eastAsia="SimSun" w:hint="eastAsia"/>
          <w:lang w:eastAsia="zh-CN"/>
        </w:rPr>
        <w:t>i</w:t>
      </w:r>
      <w:r w:rsidR="004470CF" w:rsidRPr="004470CF">
        <w:rPr>
          <w:rFonts w:eastAsia="SimSun"/>
          <w:lang w:eastAsia="zh-CN"/>
        </w:rPr>
        <w:t>nitial signal for</w:t>
      </w:r>
      <w:r w:rsidR="00CD2008" w:rsidRPr="009571E7">
        <w:rPr>
          <w:rFonts w:eastAsia="SimSun"/>
          <w:lang w:eastAsia="zh-CN"/>
        </w:rPr>
        <w:t xml:space="preserve"> synchronization</w:t>
      </w:r>
      <w:r w:rsidR="00B97A3A">
        <w:rPr>
          <w:rFonts w:eastAsia="SimSun"/>
          <w:lang w:eastAsia="zh-CN"/>
        </w:rPr>
        <w:t xml:space="preserve"> and detection of </w:t>
      </w:r>
      <w:r w:rsidR="00B97A3A" w:rsidRPr="00227FE4">
        <w:rPr>
          <w:rFonts w:eastAsia="MS Mincho" w:hint="eastAsia"/>
          <w:lang w:val="en-US" w:eastAsia="ja-JP"/>
        </w:rPr>
        <w:t>partial subframe</w:t>
      </w:r>
      <w:r w:rsidR="00C84CC8">
        <w:rPr>
          <w:rFonts w:eastAsia="MS Mincho"/>
          <w:lang w:val="en-US" w:eastAsia="ja-JP"/>
        </w:rPr>
        <w:t xml:space="preserve"> at the beginning of a DL </w:t>
      </w:r>
      <w:r w:rsidR="0085180B">
        <w:rPr>
          <w:rFonts w:eastAsia="MS Mincho"/>
          <w:lang w:val="en-US" w:eastAsia="ja-JP"/>
        </w:rPr>
        <w:t xml:space="preserve">transmission </w:t>
      </w:r>
      <w:r w:rsidR="00C84CC8">
        <w:rPr>
          <w:rFonts w:eastAsia="MS Mincho"/>
          <w:lang w:val="en-US" w:eastAsia="ja-JP"/>
        </w:rPr>
        <w:t>burst</w:t>
      </w:r>
      <w:r w:rsidRPr="009571E7">
        <w:rPr>
          <w:rFonts w:eastAsia="SimSun" w:hint="eastAsia"/>
          <w:lang w:eastAsia="zh-CN"/>
        </w:rPr>
        <w:t>.</w:t>
      </w:r>
    </w:p>
    <w:p w:rsidR="00D40AA0" w:rsidRDefault="00D40AA0" w:rsidP="00F35417">
      <w:pPr>
        <w:pStyle w:val="Heading1"/>
        <w:numPr>
          <w:ilvl w:val="0"/>
          <w:numId w:val="2"/>
        </w:num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897EA6">
        <w:rPr>
          <w:rFonts w:ascii="Times New Roman" w:eastAsia="SimSun" w:hAnsi="Times New Roman"/>
          <w:b/>
          <w:sz w:val="28"/>
          <w:szCs w:val="28"/>
          <w:lang w:eastAsia="zh-CN"/>
        </w:rPr>
        <w:t>Discussion</w:t>
      </w:r>
    </w:p>
    <w:p w:rsidR="004841C3" w:rsidRDefault="00415EBE" w:rsidP="009571E7">
      <w:pPr>
        <w:spacing w:beforeLines="50" w:afterLines="50"/>
        <w:jc w:val="both"/>
        <w:rPr>
          <w:rFonts w:eastAsia="SimSun" w:hint="eastAsia"/>
          <w:lang w:eastAsia="zh-CN"/>
        </w:rPr>
      </w:pPr>
      <w:r w:rsidRPr="009571E7">
        <w:rPr>
          <w:rFonts w:eastAsia="SimSun" w:hint="eastAsia"/>
          <w:lang w:eastAsia="zh-CN"/>
        </w:rPr>
        <w:t>When an eNB starts a transmission on a</w:t>
      </w:r>
      <w:r w:rsidR="003E568C" w:rsidRPr="009571E7">
        <w:rPr>
          <w:rFonts w:eastAsia="SimSun"/>
          <w:lang w:eastAsia="zh-CN"/>
        </w:rPr>
        <w:t>n</w:t>
      </w:r>
      <w:r w:rsidRPr="009571E7">
        <w:rPr>
          <w:rFonts w:eastAsia="SimSun" w:hint="eastAsia"/>
          <w:lang w:eastAsia="zh-CN"/>
        </w:rPr>
        <w:t xml:space="preserve"> LAA </w:t>
      </w:r>
      <w:r w:rsidR="003E568C" w:rsidRPr="009571E7">
        <w:rPr>
          <w:rFonts w:eastAsia="SimSun"/>
          <w:lang w:eastAsia="zh-CN"/>
        </w:rPr>
        <w:t>SCell</w:t>
      </w:r>
      <w:r w:rsidRPr="009571E7">
        <w:rPr>
          <w:rFonts w:eastAsia="SimSun" w:hint="eastAsia"/>
          <w:lang w:eastAsia="zh-CN"/>
        </w:rPr>
        <w:t xml:space="preserve"> after </w:t>
      </w:r>
      <w:r w:rsidR="0085180B">
        <w:rPr>
          <w:rFonts w:eastAsia="SimSun"/>
          <w:lang w:eastAsia="zh-CN"/>
        </w:rPr>
        <w:t>LBT</w:t>
      </w:r>
      <w:r w:rsidRPr="009571E7">
        <w:rPr>
          <w:rFonts w:eastAsia="SimSun" w:hint="eastAsia"/>
          <w:lang w:eastAsia="zh-CN"/>
        </w:rPr>
        <w:t xml:space="preserve">, accordingly, the UE served by the eNB shall </w:t>
      </w:r>
      <w:r w:rsidRPr="009571E7">
        <w:rPr>
          <w:rFonts w:eastAsia="SimSun"/>
          <w:lang w:eastAsia="zh-CN"/>
        </w:rPr>
        <w:t>be aware of</w:t>
      </w:r>
      <w:r w:rsidRPr="009571E7">
        <w:rPr>
          <w:rFonts w:eastAsia="SimSun" w:hint="eastAsia"/>
          <w:lang w:eastAsia="zh-CN"/>
        </w:rPr>
        <w:t xml:space="preserve"> the start of the transmission and correctly demodulate the physical channels on the </w:t>
      </w:r>
      <w:r w:rsidR="003E568C" w:rsidRPr="009571E7">
        <w:rPr>
          <w:rFonts w:eastAsia="SimSun"/>
          <w:lang w:eastAsia="zh-CN"/>
        </w:rPr>
        <w:t>SCell</w:t>
      </w:r>
      <w:r w:rsidRPr="009571E7">
        <w:rPr>
          <w:rFonts w:eastAsia="SimSun" w:hint="eastAsia"/>
          <w:lang w:eastAsia="zh-CN"/>
        </w:rPr>
        <w:t xml:space="preserve">. Before data demodulation, the UE shall first </w:t>
      </w:r>
      <w:r w:rsidR="00B92C1B" w:rsidRPr="009571E7">
        <w:rPr>
          <w:rFonts w:eastAsia="SimSun"/>
          <w:lang w:eastAsia="zh-CN"/>
        </w:rPr>
        <w:t>detect</w:t>
      </w:r>
      <w:r w:rsidR="00B92C1B" w:rsidRPr="009571E7">
        <w:rPr>
          <w:rFonts w:eastAsia="SimSun" w:hint="eastAsia"/>
          <w:lang w:eastAsia="zh-CN"/>
        </w:rPr>
        <w:t xml:space="preserve"> </w:t>
      </w:r>
      <w:r w:rsidR="005B649A" w:rsidRPr="009571E7">
        <w:rPr>
          <w:rFonts w:eastAsia="SimSun"/>
          <w:lang w:eastAsia="zh-CN"/>
        </w:rPr>
        <w:t xml:space="preserve">LAA cell and </w:t>
      </w:r>
      <w:r w:rsidR="00B92C1B" w:rsidRPr="009571E7">
        <w:rPr>
          <w:rFonts w:eastAsia="SimSun"/>
          <w:lang w:eastAsia="zh-CN"/>
        </w:rPr>
        <w:t xml:space="preserve">be </w:t>
      </w:r>
      <w:r w:rsidR="005B649A" w:rsidRPr="009571E7">
        <w:rPr>
          <w:rFonts w:eastAsia="SimSun"/>
          <w:lang w:eastAsia="zh-CN"/>
        </w:rPr>
        <w:t>synchroniz</w:t>
      </w:r>
      <w:r w:rsidR="00B92C1B" w:rsidRPr="009571E7">
        <w:rPr>
          <w:rFonts w:eastAsia="SimSun"/>
          <w:lang w:eastAsia="zh-CN"/>
        </w:rPr>
        <w:t>ed</w:t>
      </w:r>
      <w:r w:rsidRPr="009571E7">
        <w:rPr>
          <w:rFonts w:eastAsia="SimSun" w:hint="eastAsia"/>
          <w:lang w:eastAsia="zh-CN"/>
        </w:rPr>
        <w:t xml:space="preserve"> </w:t>
      </w:r>
      <w:r w:rsidR="00B92C1B" w:rsidRPr="009571E7">
        <w:rPr>
          <w:rFonts w:eastAsia="SimSun"/>
          <w:lang w:eastAsia="zh-CN"/>
        </w:rPr>
        <w:t>to an</w:t>
      </w:r>
      <w:r w:rsidR="00CD6A5D" w:rsidRPr="009571E7">
        <w:rPr>
          <w:rFonts w:eastAsia="SimSun"/>
          <w:lang w:eastAsia="zh-CN"/>
        </w:rPr>
        <w:t xml:space="preserve"> </w:t>
      </w:r>
      <w:r w:rsidR="00CD6A5D" w:rsidRPr="009571E7">
        <w:rPr>
          <w:rFonts w:eastAsia="SimSun" w:hint="eastAsia"/>
          <w:lang w:eastAsia="zh-CN"/>
        </w:rPr>
        <w:t xml:space="preserve">LAA </w:t>
      </w:r>
      <w:r w:rsidR="00B92C1B" w:rsidRPr="009571E7">
        <w:rPr>
          <w:rFonts w:eastAsia="SimSun"/>
          <w:lang w:eastAsia="zh-CN"/>
        </w:rPr>
        <w:t>cell</w:t>
      </w:r>
      <w:r w:rsidRPr="009571E7">
        <w:rPr>
          <w:rFonts w:eastAsia="SimSun" w:hint="eastAsia"/>
          <w:lang w:eastAsia="zh-CN"/>
        </w:rPr>
        <w:t>.</w:t>
      </w:r>
      <w:r w:rsidRPr="009571E7">
        <w:rPr>
          <w:rFonts w:eastAsia="SimSun"/>
          <w:lang w:eastAsia="zh-CN"/>
        </w:rPr>
        <w:t xml:space="preserve"> </w:t>
      </w:r>
      <w:r w:rsidR="006B5FE5" w:rsidRPr="009571E7">
        <w:rPr>
          <w:rFonts w:eastAsia="SimSun" w:hint="eastAsia"/>
          <w:lang w:eastAsia="zh-CN"/>
        </w:rPr>
        <w:t>M</w:t>
      </w:r>
      <w:r w:rsidR="006B5FE5" w:rsidRPr="009571E7">
        <w:rPr>
          <w:rFonts w:eastAsia="SimSun"/>
          <w:lang w:eastAsia="zh-CN"/>
        </w:rPr>
        <w:t xml:space="preserve">eanwhile, the UE should also acquire DL </w:t>
      </w:r>
      <w:r w:rsidR="0085180B">
        <w:rPr>
          <w:rFonts w:eastAsia="SimSun"/>
          <w:lang w:eastAsia="zh-CN"/>
        </w:rPr>
        <w:t>transmission</w:t>
      </w:r>
      <w:r w:rsidR="0085180B" w:rsidRPr="009571E7">
        <w:rPr>
          <w:rFonts w:eastAsia="SimSun"/>
          <w:lang w:eastAsia="zh-CN"/>
        </w:rPr>
        <w:t xml:space="preserve"> </w:t>
      </w:r>
      <w:r w:rsidR="006B5FE5" w:rsidRPr="009571E7">
        <w:rPr>
          <w:rFonts w:eastAsia="SimSun"/>
          <w:lang w:eastAsia="zh-CN"/>
        </w:rPr>
        <w:t xml:space="preserve">burst duration and the corresponding </w:t>
      </w:r>
      <w:r w:rsidR="006B5FE5" w:rsidRPr="009571E7">
        <w:rPr>
          <w:rFonts w:eastAsia="SimSun" w:hint="eastAsia"/>
          <w:lang w:eastAsia="zh-CN"/>
        </w:rPr>
        <w:t>sub-</w:t>
      </w:r>
      <w:r w:rsidR="006B5FE5" w:rsidRPr="009571E7">
        <w:rPr>
          <w:rFonts w:eastAsia="SimSun"/>
          <w:lang w:eastAsia="zh-CN"/>
        </w:rPr>
        <w:t>frame type</w:t>
      </w:r>
      <w:r w:rsidR="006B5FE5" w:rsidRPr="009571E7">
        <w:rPr>
          <w:rFonts w:eastAsia="SimSun" w:hint="eastAsia"/>
          <w:lang w:eastAsia="zh-CN"/>
        </w:rPr>
        <w:t>s (e.g. DL or UL)</w:t>
      </w:r>
      <w:r w:rsidR="006B5FE5" w:rsidRPr="009571E7">
        <w:rPr>
          <w:rFonts w:eastAsia="SimSun"/>
          <w:lang w:eastAsia="zh-CN"/>
        </w:rPr>
        <w:t xml:space="preserve">. </w:t>
      </w:r>
    </w:p>
    <w:p w:rsidR="00DA13A8" w:rsidRPr="00DA13A8" w:rsidRDefault="00DA13A8" w:rsidP="00DA13A8">
      <w:pPr>
        <w:pStyle w:val="Heading2"/>
        <w:jc w:val="both"/>
        <w:rPr>
          <w:rFonts w:eastAsia="SimSun"/>
        </w:rPr>
      </w:pPr>
      <w:r w:rsidRPr="00DA13A8">
        <w:rPr>
          <w:rFonts w:eastAsia="SimSun"/>
        </w:rPr>
        <w:t>Necessity</w:t>
      </w:r>
      <w:r>
        <w:rPr>
          <w:rFonts w:eastAsia="SimSun" w:hint="eastAsia"/>
        </w:rPr>
        <w:t xml:space="preserve"> for</w:t>
      </w:r>
      <w:r w:rsidRPr="00DA13A8">
        <w:rPr>
          <w:rFonts w:eastAsia="SimSun"/>
        </w:rPr>
        <w:t xml:space="preserve"> initial signal</w:t>
      </w:r>
    </w:p>
    <w:p w:rsidR="002B2F57" w:rsidRDefault="0085180B" w:rsidP="009571E7">
      <w:pPr>
        <w:spacing w:beforeLines="50" w:afterLines="5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current specification</w:t>
      </w:r>
      <w:r w:rsidR="00D21CBF">
        <w:rPr>
          <w:rFonts w:eastAsia="SimSun"/>
          <w:lang w:val="en-US" w:eastAsia="zh-CN"/>
        </w:rPr>
        <w:t xml:space="preserve"> </w:t>
      </w:r>
      <w:r w:rsidR="00654984">
        <w:rPr>
          <w:rFonts w:eastAsia="SimSun"/>
          <w:lang w:val="en-US" w:eastAsia="zh-CN"/>
        </w:rPr>
        <w:t>[3], DRS has a period of 40</w:t>
      </w:r>
      <w:r>
        <w:rPr>
          <w:rFonts w:eastAsia="SimSun"/>
          <w:lang w:val="en-US" w:eastAsia="zh-CN"/>
        </w:rPr>
        <w:t xml:space="preserve"> </w:t>
      </w:r>
      <w:r w:rsidR="00654984">
        <w:rPr>
          <w:rFonts w:eastAsia="SimSun"/>
          <w:lang w:val="en-US" w:eastAsia="zh-CN"/>
        </w:rPr>
        <w:t>ms, or 80</w:t>
      </w:r>
      <w:r>
        <w:rPr>
          <w:rFonts w:eastAsia="SimSun"/>
          <w:lang w:val="en-US" w:eastAsia="zh-CN"/>
        </w:rPr>
        <w:t xml:space="preserve"> </w:t>
      </w:r>
      <w:r w:rsidR="00654984">
        <w:rPr>
          <w:rFonts w:eastAsia="SimSun"/>
          <w:lang w:val="en-US" w:eastAsia="zh-CN"/>
        </w:rPr>
        <w:t>ms or 160</w:t>
      </w:r>
      <w:r>
        <w:rPr>
          <w:rFonts w:eastAsia="SimSun"/>
          <w:lang w:val="en-US" w:eastAsia="zh-CN"/>
        </w:rPr>
        <w:t xml:space="preserve"> </w:t>
      </w:r>
      <w:proofErr w:type="spellStart"/>
      <w:r w:rsidR="00654984">
        <w:rPr>
          <w:rFonts w:eastAsia="SimSun"/>
          <w:lang w:val="en-US" w:eastAsia="zh-CN"/>
        </w:rPr>
        <w:t>ms.</w:t>
      </w:r>
      <w:proofErr w:type="spellEnd"/>
      <w:r w:rsidR="00E86B52">
        <w:rPr>
          <w:rFonts w:eastAsia="SimSun"/>
          <w:lang w:val="en-US" w:eastAsia="zh-CN"/>
        </w:rPr>
        <w:t xml:space="preserve"> If the DMTC were 40</w:t>
      </w:r>
      <w:r>
        <w:rPr>
          <w:rFonts w:eastAsia="SimSun"/>
          <w:lang w:val="en-US" w:eastAsia="zh-CN"/>
        </w:rPr>
        <w:t xml:space="preserve"> </w:t>
      </w:r>
      <w:r w:rsidR="00E86B52">
        <w:rPr>
          <w:rFonts w:eastAsia="SimSun"/>
          <w:lang w:val="en-US" w:eastAsia="zh-CN"/>
        </w:rPr>
        <w:t xml:space="preserve">ms period, </w:t>
      </w:r>
      <w:r w:rsidR="000A3AFA">
        <w:rPr>
          <w:rFonts w:eastAsia="SimSun"/>
          <w:lang w:val="en-US" w:eastAsia="zh-CN"/>
        </w:rPr>
        <w:t>for a “Home BS”</w:t>
      </w:r>
      <w:r w:rsidR="007E768C">
        <w:rPr>
          <w:rFonts w:eastAsia="SimSun"/>
          <w:lang w:val="en-US" w:eastAsia="zh-CN"/>
        </w:rPr>
        <w:t xml:space="preserve"> [4]</w:t>
      </w:r>
      <w:r w:rsidR="000A3AFA">
        <w:rPr>
          <w:rFonts w:eastAsia="SimSun"/>
          <w:lang w:val="en-US" w:eastAsia="zh-CN"/>
        </w:rPr>
        <w:t xml:space="preserve"> like LAA site, </w:t>
      </w:r>
      <w:r w:rsidR="00140531">
        <w:rPr>
          <w:rFonts w:eastAsia="SimSun"/>
          <w:lang w:val="en-US" w:eastAsia="zh-CN"/>
        </w:rPr>
        <w:t>the f</w:t>
      </w:r>
      <w:r w:rsidR="00140531" w:rsidRPr="00140531">
        <w:rPr>
          <w:rFonts w:eastAsia="SimSun"/>
          <w:lang w:val="en-US" w:eastAsia="zh-CN"/>
        </w:rPr>
        <w:t>requency error</w:t>
      </w:r>
      <w:r w:rsidR="00140531">
        <w:rPr>
          <w:rFonts w:eastAsia="SimSun"/>
          <w:lang w:val="en-US" w:eastAsia="zh-CN"/>
        </w:rPr>
        <w:t xml:space="preserve"> might reach </w:t>
      </w:r>
      <w:r w:rsidR="00D16BE6" w:rsidRPr="00D16BE6">
        <w:rPr>
          <w:rFonts w:eastAsia="SimSun" w:hint="eastAsia"/>
          <w:lang w:val="en-US" w:eastAsia="zh-CN"/>
        </w:rPr>
        <w:t>±</w:t>
      </w:r>
      <w:r w:rsidR="003924E1">
        <w:rPr>
          <w:rFonts w:eastAsia="SimSun"/>
          <w:lang w:val="en-US" w:eastAsia="zh-CN"/>
        </w:rPr>
        <w:t>5</w:t>
      </w:r>
      <w:r w:rsidR="00FC030E">
        <w:rPr>
          <w:rFonts w:eastAsia="SimSun"/>
          <w:lang w:val="en-US" w:eastAsia="zh-CN"/>
        </w:rPr>
        <w:t>0</w:t>
      </w:r>
      <w:r>
        <w:rPr>
          <w:rFonts w:eastAsia="SimSun"/>
          <w:lang w:val="en-US" w:eastAsia="zh-CN"/>
        </w:rPr>
        <w:t xml:space="preserve"> </w:t>
      </w:r>
      <w:r w:rsidR="003924E1">
        <w:rPr>
          <w:rFonts w:eastAsia="SimSun"/>
          <w:lang w:val="en-US" w:eastAsia="zh-CN"/>
        </w:rPr>
        <w:t>kHz</w:t>
      </w:r>
      <w:proofErr w:type="gramStart"/>
      <w:r>
        <w:rPr>
          <w:rFonts w:eastAsia="SimSun"/>
          <w:lang w:val="en-US" w:eastAsia="zh-CN"/>
        </w:rPr>
        <w:t>, ,</w:t>
      </w:r>
      <w:proofErr w:type="gramEnd"/>
      <w:r>
        <w:rPr>
          <w:rFonts w:eastAsia="SimSun"/>
          <w:lang w:val="en-US" w:eastAsia="zh-CN"/>
        </w:rPr>
        <w:t>which</w:t>
      </w:r>
      <w:r w:rsidR="00AD656E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</w:t>
      </w:r>
      <w:r w:rsidR="00005B5C">
        <w:rPr>
          <w:rFonts w:eastAsia="SimSun"/>
          <w:lang w:val="en-US" w:eastAsia="zh-CN"/>
        </w:rPr>
        <w:t xml:space="preserve">higher than </w:t>
      </w:r>
      <w:r>
        <w:rPr>
          <w:rFonts w:eastAsia="SimSun"/>
          <w:lang w:val="en-US" w:eastAsia="zh-CN"/>
        </w:rPr>
        <w:t xml:space="preserve">the </w:t>
      </w:r>
      <w:r w:rsidR="00005B5C">
        <w:rPr>
          <w:rFonts w:eastAsia="SimSun"/>
          <w:lang w:val="en-US" w:eastAsia="zh-CN"/>
        </w:rPr>
        <w:t>subcarrier spacing</w:t>
      </w:r>
      <w:r>
        <w:rPr>
          <w:rFonts w:eastAsia="SimSun"/>
          <w:lang w:val="en-US" w:eastAsia="zh-CN"/>
        </w:rPr>
        <w:t xml:space="preserve"> at </w:t>
      </w:r>
      <w:r w:rsidR="00AD656E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</w:t>
      </w:r>
      <w:r w:rsidR="00AD656E">
        <w:rPr>
          <w:rFonts w:eastAsia="SimSun"/>
          <w:lang w:val="en-US" w:eastAsia="zh-CN"/>
        </w:rPr>
        <w:t>GHz</w:t>
      </w:r>
      <w:r w:rsidR="003924E1">
        <w:rPr>
          <w:rFonts w:eastAsia="SimSun"/>
          <w:lang w:val="en-US" w:eastAsia="zh-CN"/>
        </w:rPr>
        <w:t>. Accordingly</w:t>
      </w:r>
      <w:r w:rsidR="00EE2221">
        <w:rPr>
          <w:rFonts w:eastAsia="SimSun"/>
          <w:lang w:val="en-US" w:eastAsia="zh-CN"/>
        </w:rPr>
        <w:t>,</w:t>
      </w:r>
      <w:r w:rsidR="003924E1">
        <w:rPr>
          <w:rFonts w:eastAsia="SimSun"/>
          <w:lang w:val="en-US" w:eastAsia="zh-CN"/>
        </w:rPr>
        <w:t xml:space="preserve"> </w:t>
      </w:r>
      <w:r w:rsidR="00EE2221">
        <w:rPr>
          <w:rFonts w:eastAsia="SimSun"/>
          <w:lang w:val="en-US" w:eastAsia="zh-CN"/>
        </w:rPr>
        <w:t>the time</w:t>
      </w:r>
      <w:r w:rsidR="00EE2221" w:rsidRPr="00140531">
        <w:rPr>
          <w:rFonts w:eastAsia="SimSun"/>
          <w:lang w:val="en-US" w:eastAsia="zh-CN"/>
        </w:rPr>
        <w:t xml:space="preserve"> error</w:t>
      </w:r>
      <w:r w:rsidR="00EE2221">
        <w:rPr>
          <w:rFonts w:eastAsia="SimSun"/>
          <w:lang w:val="en-US" w:eastAsia="zh-CN"/>
        </w:rPr>
        <w:t xml:space="preserve"> might reach </w:t>
      </w:r>
      <w:r w:rsidR="00EE2221" w:rsidRPr="00D16BE6">
        <w:rPr>
          <w:rFonts w:eastAsia="SimSun" w:hint="eastAsia"/>
          <w:lang w:val="en-US" w:eastAsia="zh-CN"/>
        </w:rPr>
        <w:t>±</w:t>
      </w:r>
      <w:r w:rsidR="002B2F57">
        <w:rPr>
          <w:rFonts w:eastAsia="SimSun"/>
          <w:lang w:val="en-US" w:eastAsia="zh-CN"/>
        </w:rPr>
        <w:t>10</w:t>
      </w:r>
      <w:r w:rsidR="002B2F57" w:rsidRPr="00297FFC">
        <w:rPr>
          <w:rFonts w:eastAsia="SimSun"/>
        </w:rPr>
        <w:t xml:space="preserve"> </w:t>
      </w:r>
      <w:proofErr w:type="spellStart"/>
      <w:r w:rsidR="00005B5C">
        <w:rPr>
          <w:rFonts w:eastAsia="SimSun"/>
        </w:rPr>
        <w:t>μ</w:t>
      </w:r>
      <w:r w:rsidR="002B2F57" w:rsidRPr="00297FFC">
        <w:rPr>
          <w:rFonts w:eastAsia="SimSun"/>
        </w:rPr>
        <w:t>s</w:t>
      </w:r>
      <w:proofErr w:type="spellEnd"/>
      <w:r>
        <w:rPr>
          <w:rFonts w:eastAsia="SimSun"/>
        </w:rPr>
        <w:t xml:space="preserve">, which is </w:t>
      </w:r>
      <w:r w:rsidR="005A067D">
        <w:rPr>
          <w:rFonts w:eastAsia="SimSun"/>
          <w:lang w:val="en-US" w:eastAsia="zh-CN"/>
        </w:rPr>
        <w:t xml:space="preserve">longer than </w:t>
      </w:r>
      <w:r w:rsidR="00A8333B">
        <w:rPr>
          <w:rFonts w:eastAsia="SimSun"/>
          <w:lang w:val="en-US" w:eastAsia="zh-CN"/>
        </w:rPr>
        <w:t>the normal</w:t>
      </w:r>
      <w:r w:rsidR="005A067D">
        <w:rPr>
          <w:rFonts w:eastAsia="SimSun"/>
          <w:lang w:val="en-US" w:eastAsia="zh-CN"/>
        </w:rPr>
        <w:t xml:space="preserve"> CP</w:t>
      </w:r>
      <w:r w:rsidR="004F7429">
        <w:rPr>
          <w:rFonts w:eastAsia="SimSun"/>
        </w:rPr>
        <w:t>.</w:t>
      </w:r>
      <w:r w:rsidR="00DC416B">
        <w:rPr>
          <w:rFonts w:eastAsia="SimSun"/>
          <w:lang w:val="en-US" w:eastAsia="zh-CN"/>
        </w:rPr>
        <w:t xml:space="preserve"> </w:t>
      </w:r>
      <w:r w:rsidR="002C1F2A">
        <w:rPr>
          <w:rFonts w:eastAsia="SimSun"/>
          <w:lang w:val="en-US" w:eastAsia="zh-CN"/>
        </w:rPr>
        <w:t xml:space="preserve">To handle this kind of time / frequency error, </w:t>
      </w:r>
      <w:r w:rsidR="00315BFA">
        <w:rPr>
          <w:rFonts w:eastAsia="SimSun"/>
          <w:lang w:val="en-US" w:eastAsia="zh-CN"/>
        </w:rPr>
        <w:t xml:space="preserve">the initial signal </w:t>
      </w:r>
      <w:r>
        <w:rPr>
          <w:rFonts w:eastAsia="SimSun"/>
          <w:lang w:val="en-US" w:eastAsia="zh-CN"/>
        </w:rPr>
        <w:t>is necessary and</w:t>
      </w:r>
      <w:r w:rsidR="00315BFA">
        <w:rPr>
          <w:rFonts w:eastAsia="SimSun"/>
          <w:lang w:val="en-US" w:eastAsia="zh-CN"/>
        </w:rPr>
        <w:t xml:space="preserve"> </w:t>
      </w:r>
      <w:r w:rsidR="006F4D9B">
        <w:rPr>
          <w:rFonts w:eastAsia="SimSun"/>
          <w:lang w:val="en-US" w:eastAsia="zh-CN"/>
        </w:rPr>
        <w:t>helpful</w:t>
      </w:r>
      <w:r w:rsidR="00315BFA">
        <w:rPr>
          <w:rFonts w:eastAsia="SimSun"/>
          <w:lang w:val="en-US" w:eastAsia="zh-CN"/>
        </w:rPr>
        <w:t xml:space="preserve"> to reduce</w:t>
      </w:r>
      <w:r w:rsidR="00315BFA" w:rsidRPr="00315BFA">
        <w:rPr>
          <w:rFonts w:eastAsia="SimSun"/>
          <w:lang w:val="en-US" w:eastAsia="zh-CN"/>
        </w:rPr>
        <w:t xml:space="preserve"> </w:t>
      </w:r>
      <w:r w:rsidR="00315BFA">
        <w:rPr>
          <w:rFonts w:eastAsia="SimSun"/>
          <w:lang w:val="en-US" w:eastAsia="zh-CN"/>
        </w:rPr>
        <w:t>this kind of error</w:t>
      </w:r>
      <w:r w:rsidR="00E0281F">
        <w:rPr>
          <w:rFonts w:eastAsia="SimSun"/>
          <w:lang w:val="en-US" w:eastAsia="zh-CN"/>
        </w:rPr>
        <w:t>.</w:t>
      </w:r>
    </w:p>
    <w:p w:rsidR="002B2F57" w:rsidRDefault="00DC416B" w:rsidP="009571E7">
      <w:pPr>
        <w:spacing w:beforeLines="50" w:afterLines="5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that</w:t>
      </w:r>
      <w:r w:rsidR="00D71B4F">
        <w:rPr>
          <w:rFonts w:eastAsia="SimSun"/>
          <w:lang w:val="en-US" w:eastAsia="zh-CN"/>
        </w:rPr>
        <w:t xml:space="preserve"> CRS </w:t>
      </w:r>
      <w:r>
        <w:rPr>
          <w:rFonts w:eastAsia="SimSun"/>
          <w:lang w:val="en-US" w:eastAsia="zh-CN"/>
        </w:rPr>
        <w:t>maybe used by UE</w:t>
      </w:r>
      <w:r w:rsidR="00D71B4F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</w:t>
      </w:r>
      <w:r w:rsidR="00D71B4F">
        <w:rPr>
          <w:rFonts w:eastAsia="SimSun"/>
          <w:lang w:val="en-US" w:eastAsia="zh-CN"/>
        </w:rPr>
        <w:t xml:space="preserve"> </w:t>
      </w:r>
      <w:r w:rsidR="00D71B4F" w:rsidRPr="00AD4FA9">
        <w:rPr>
          <w:rFonts w:eastAsia="SimSun"/>
          <w:lang w:val="en-US" w:eastAsia="zh-CN"/>
        </w:rPr>
        <w:t>synchronization</w:t>
      </w:r>
      <w:r>
        <w:rPr>
          <w:rFonts w:eastAsia="SimSun"/>
          <w:lang w:val="en-US" w:eastAsia="zh-CN"/>
        </w:rPr>
        <w:t xml:space="preserve"> in addition to detect the DL transmission burst, h</w:t>
      </w:r>
      <w:r w:rsidR="00241621">
        <w:rPr>
          <w:rFonts w:eastAsia="SimSun"/>
          <w:lang w:val="en-US" w:eastAsia="zh-CN"/>
        </w:rPr>
        <w:t>owever, i</w:t>
      </w:r>
      <w:r w:rsidR="00141FFA">
        <w:rPr>
          <w:rFonts w:eastAsia="SimSun"/>
          <w:lang w:val="en-US" w:eastAsia="zh-CN"/>
        </w:rPr>
        <w:t xml:space="preserve">n </w:t>
      </w:r>
      <w:r>
        <w:rPr>
          <w:rFonts w:eastAsia="SimSun"/>
          <w:lang w:val="en-US" w:eastAsia="zh-CN"/>
        </w:rPr>
        <w:t>the case of a partial subframe at the beginning of the DL transmission burst</w:t>
      </w:r>
      <w:r w:rsidR="00141FFA">
        <w:rPr>
          <w:rFonts w:eastAsia="SimSun"/>
          <w:lang w:val="en-US" w:eastAsia="zh-CN"/>
        </w:rPr>
        <w:t>, the DL burst may start without CRS. Under th</w:t>
      </w:r>
      <w:r w:rsidR="00C91B83">
        <w:rPr>
          <w:rFonts w:eastAsia="SimSun"/>
          <w:lang w:val="en-US" w:eastAsia="zh-CN"/>
        </w:rPr>
        <w:t xml:space="preserve">is </w:t>
      </w:r>
      <w:r w:rsidR="004A10A6" w:rsidRPr="004A10A6">
        <w:rPr>
          <w:rFonts w:eastAsia="SimSun"/>
          <w:lang w:val="en-US" w:eastAsia="zh-CN"/>
        </w:rPr>
        <w:t>circumstance</w:t>
      </w:r>
      <w:r w:rsidR="00141FFA">
        <w:rPr>
          <w:rFonts w:eastAsia="SimSun"/>
          <w:lang w:val="en-US" w:eastAsia="zh-CN"/>
        </w:rPr>
        <w:t xml:space="preserve">, </w:t>
      </w:r>
      <w:r w:rsidR="00AD4FA9">
        <w:rPr>
          <w:rFonts w:eastAsia="SimSun"/>
          <w:lang w:val="en-US" w:eastAsia="zh-CN"/>
        </w:rPr>
        <w:t xml:space="preserve">the </w:t>
      </w:r>
      <w:r w:rsidR="00AD4FA9" w:rsidRPr="00AD4FA9">
        <w:rPr>
          <w:rFonts w:eastAsia="SimSun"/>
          <w:lang w:val="en-US" w:eastAsia="zh-CN"/>
        </w:rPr>
        <w:t xml:space="preserve">initial signal is </w:t>
      </w:r>
      <w:r>
        <w:rPr>
          <w:rFonts w:eastAsia="SimSun"/>
          <w:lang w:val="en-US" w:eastAsia="zh-CN"/>
        </w:rPr>
        <w:t xml:space="preserve">necessary </w:t>
      </w:r>
      <w:r w:rsidR="00AD4FA9" w:rsidRPr="00AD4FA9">
        <w:rPr>
          <w:rFonts w:eastAsia="SimSun"/>
          <w:lang w:val="en-US" w:eastAsia="zh-CN"/>
        </w:rPr>
        <w:t>to achieve synchronization in partial subframe</w:t>
      </w:r>
      <w:r w:rsidR="00AD4FA9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at</w:t>
      </w:r>
      <w:r w:rsidR="00AD4FA9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the beginning</w:t>
      </w:r>
      <w:r w:rsidR="00AD4FA9">
        <w:rPr>
          <w:rFonts w:eastAsia="SimSun"/>
          <w:lang w:val="en-US" w:eastAsia="zh-CN"/>
        </w:rPr>
        <w:t xml:space="preserve"> of a burst</w:t>
      </w:r>
      <w:r w:rsidR="000A3662">
        <w:rPr>
          <w:rFonts w:eastAsia="SimSun"/>
          <w:lang w:val="en-US" w:eastAsia="zh-CN"/>
        </w:rPr>
        <w:t xml:space="preserve"> [5]</w:t>
      </w:r>
      <w:r w:rsidR="00AD4FA9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Furthermore, PSS/SSS contained in the initial signal can improve the synchronization performance when used </w:t>
      </w:r>
      <w:r>
        <w:rPr>
          <w:rFonts w:eastAsia="SimSun"/>
          <w:lang w:val="en-US" w:eastAsia="zh-CN"/>
        </w:rPr>
        <w:lastRenderedPageBreak/>
        <w:t>together with other signals (CRS in OFDM symbol 0 of each normal subframe and possible PSS/SSS/CRS if transmitted on subframe 0 and 5).</w:t>
      </w:r>
    </w:p>
    <w:p w:rsidR="002B2F57" w:rsidRDefault="00F96DAC" w:rsidP="009571E7">
      <w:pPr>
        <w:spacing w:beforeLines="50" w:afterLines="5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In</w:t>
      </w:r>
      <w:r>
        <w:rPr>
          <w:rFonts w:eastAsia="SimSun"/>
          <w:lang w:val="en-US" w:eastAsia="zh-CN"/>
        </w:rPr>
        <w:t xml:space="preserve"> </w:t>
      </w:r>
      <w:r w:rsidR="00DC416B">
        <w:rPr>
          <w:rFonts w:eastAsia="SimSun"/>
          <w:lang w:val="en-US" w:eastAsia="zh-CN"/>
        </w:rPr>
        <w:t>summary</w:t>
      </w:r>
      <w:r>
        <w:rPr>
          <w:rFonts w:eastAsia="SimSun"/>
          <w:lang w:val="en-US" w:eastAsia="zh-CN"/>
        </w:rPr>
        <w:t>, we have the following observation.</w:t>
      </w:r>
    </w:p>
    <w:p w:rsidR="002B2F57" w:rsidRPr="006835D7" w:rsidRDefault="00F96DAC" w:rsidP="009571E7">
      <w:pPr>
        <w:spacing w:beforeLines="50" w:afterLines="50"/>
        <w:jc w:val="both"/>
        <w:rPr>
          <w:rFonts w:eastAsia="SimSun"/>
          <w:b/>
          <w:i/>
          <w:lang w:val="en-US" w:eastAsia="zh-CN"/>
        </w:rPr>
      </w:pPr>
      <w:r w:rsidRPr="006835D7">
        <w:rPr>
          <w:rFonts w:eastAsia="SimSun"/>
          <w:b/>
          <w:i/>
          <w:lang w:val="en-US" w:eastAsia="zh-CN"/>
        </w:rPr>
        <w:t xml:space="preserve">Observation: </w:t>
      </w:r>
      <w:r w:rsidR="00AF6C86" w:rsidRPr="006835D7">
        <w:rPr>
          <w:rFonts w:eastAsia="SimSun"/>
          <w:b/>
          <w:i/>
          <w:lang w:val="en-US" w:eastAsia="zh-CN"/>
        </w:rPr>
        <w:t xml:space="preserve">The initial signal is </w:t>
      </w:r>
      <w:r w:rsidR="00DC416B">
        <w:rPr>
          <w:rFonts w:eastAsia="SimSun"/>
          <w:b/>
          <w:i/>
          <w:lang w:val="en-US" w:eastAsia="zh-CN"/>
        </w:rPr>
        <w:t xml:space="preserve">necessary for </w:t>
      </w:r>
      <w:r w:rsidR="00BE7107" w:rsidRPr="006835D7">
        <w:rPr>
          <w:rFonts w:eastAsia="SimSun"/>
          <w:b/>
          <w:i/>
          <w:lang w:val="en-US" w:eastAsia="zh-CN"/>
        </w:rPr>
        <w:t>synchronization.</w:t>
      </w:r>
    </w:p>
    <w:p w:rsidR="00DF0E95" w:rsidRDefault="00000E12" w:rsidP="009571E7">
      <w:pPr>
        <w:spacing w:beforeLines="50" w:afterLines="50"/>
        <w:jc w:val="both"/>
        <w:rPr>
          <w:rFonts w:eastAsia="SimSun"/>
          <w:lang w:val="en-US" w:eastAsia="zh-CN"/>
        </w:rPr>
      </w:pPr>
      <w:r>
        <w:rPr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-.25pt;margin-top:2.65pt;width:443.6pt;height:76.6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000E12" w:rsidRDefault="00000E12" w:rsidP="00000E12">
                  <w:pPr>
                    <w:pStyle w:val="PL"/>
                    <w:shd w:val="clear" w:color="auto" w:fill="E6E6E6"/>
                  </w:pPr>
                  <w:r w:rsidRPr="00000E12">
                    <w:t xml:space="preserve"> </w:t>
                  </w:r>
                  <w:r>
                    <w:t>MeasDS-Config-r12 ::=</w:t>
                  </w:r>
                  <w:r>
                    <w:tab/>
                  </w:r>
                  <w:r>
                    <w:tab/>
                  </w:r>
                  <w:r>
                    <w:tab/>
                    <w:t>CHOICE {</w:t>
                  </w:r>
                </w:p>
                <w:p w:rsidR="00000E12" w:rsidRDefault="00000E12" w:rsidP="00000E12">
                  <w:pPr>
                    <w:pStyle w:val="PL"/>
                    <w:shd w:val="clear" w:color="auto" w:fill="E6E6E6"/>
                  </w:pPr>
                  <w:r>
                    <w:tab/>
                    <w:t>release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NULL,</w:t>
                  </w:r>
                </w:p>
                <w:p w:rsidR="00000E12" w:rsidRDefault="00000E12" w:rsidP="00000E12">
                  <w:pPr>
                    <w:pStyle w:val="PL"/>
                    <w:shd w:val="clear" w:color="auto" w:fill="E6E6E6"/>
                  </w:pPr>
                  <w:r>
                    <w:tab/>
                    <w:t>setup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SEQUENCE {</w:t>
                  </w:r>
                </w:p>
                <w:p w:rsidR="00000E12" w:rsidRDefault="00000E12" w:rsidP="00000E12">
                  <w:pPr>
                    <w:pStyle w:val="PL"/>
                    <w:shd w:val="clear" w:color="auto" w:fill="E6E6E6"/>
                  </w:pPr>
                  <w:r>
                    <w:tab/>
                  </w:r>
                  <w:r>
                    <w:tab/>
                    <w:t>dmtc-PeriodOffset-r12</w:t>
                  </w:r>
                  <w:r>
                    <w:tab/>
                  </w:r>
                  <w:r>
                    <w:tab/>
                  </w:r>
                  <w:r>
                    <w:tab/>
                    <w:t>CHOICE {</w:t>
                  </w:r>
                </w:p>
                <w:p w:rsidR="00000E12" w:rsidRDefault="00000E12" w:rsidP="00000E12">
                  <w:pPr>
                    <w:pStyle w:val="PL"/>
                    <w:shd w:val="clear" w:color="auto" w:fill="E6E6E6"/>
                  </w:pPr>
                  <w:r>
                    <w:tab/>
                  </w:r>
                  <w:r>
                    <w:tab/>
                  </w:r>
                  <w:r>
                    <w:tab/>
                    <w:t>ms40-r12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INTEGER(0..39),</w:t>
                  </w:r>
                </w:p>
                <w:p w:rsidR="00000E12" w:rsidRDefault="00000E12" w:rsidP="00000E12">
                  <w:pPr>
                    <w:pStyle w:val="PL"/>
                    <w:shd w:val="clear" w:color="auto" w:fill="E6E6E6"/>
                  </w:pPr>
                  <w:r>
                    <w:tab/>
                  </w:r>
                  <w:r>
                    <w:tab/>
                  </w:r>
                  <w:r>
                    <w:tab/>
                    <w:t>ms80-r12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INTEGER(0..79),</w:t>
                  </w:r>
                </w:p>
                <w:p w:rsidR="00000E12" w:rsidRDefault="00000E12" w:rsidP="00000E12">
                  <w:pPr>
                    <w:pStyle w:val="PL"/>
                    <w:shd w:val="clear" w:color="auto" w:fill="E6E6E6"/>
                  </w:pPr>
                  <w:r>
                    <w:tab/>
                  </w:r>
                  <w:r>
                    <w:tab/>
                  </w:r>
                  <w:r>
                    <w:tab/>
                    <w:t>ms160-r12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INTEGER(0..159),</w:t>
                  </w:r>
                </w:p>
                <w:p w:rsidR="00000E12" w:rsidRDefault="00000E12" w:rsidP="00EE621D"/>
              </w:txbxContent>
            </v:textbox>
          </v:shape>
        </w:pict>
      </w:r>
    </w:p>
    <w:p w:rsidR="00DF0E95" w:rsidRDefault="00DF0E95" w:rsidP="009571E7">
      <w:pPr>
        <w:spacing w:beforeLines="50" w:afterLines="50"/>
        <w:jc w:val="both"/>
        <w:rPr>
          <w:rFonts w:eastAsia="SimSun"/>
          <w:lang w:val="en-US" w:eastAsia="zh-CN"/>
        </w:rPr>
      </w:pPr>
    </w:p>
    <w:p w:rsidR="00000E12" w:rsidRDefault="00000E12" w:rsidP="009571E7">
      <w:pPr>
        <w:spacing w:beforeLines="50" w:afterLines="50"/>
        <w:jc w:val="both"/>
        <w:rPr>
          <w:rFonts w:eastAsia="SimSun"/>
          <w:lang w:val="en-US" w:eastAsia="zh-CN"/>
        </w:rPr>
      </w:pPr>
    </w:p>
    <w:p w:rsidR="00000E12" w:rsidRDefault="00000E12" w:rsidP="009571E7">
      <w:pPr>
        <w:spacing w:beforeLines="50" w:afterLines="50"/>
        <w:jc w:val="both"/>
        <w:rPr>
          <w:rFonts w:eastAsia="SimSun"/>
          <w:lang w:val="en-US" w:eastAsia="zh-CN"/>
        </w:rPr>
      </w:pPr>
    </w:p>
    <w:p w:rsidR="00000E12" w:rsidRDefault="00000E12" w:rsidP="009571E7">
      <w:pPr>
        <w:spacing w:beforeLines="50" w:afterLines="50"/>
        <w:jc w:val="both"/>
        <w:rPr>
          <w:rFonts w:eastAsia="SimSun"/>
          <w:lang w:val="en-US" w:eastAsia="zh-CN"/>
        </w:rPr>
      </w:pPr>
    </w:p>
    <w:p w:rsidR="00767AEB" w:rsidRPr="00297FFC" w:rsidRDefault="00767AEB" w:rsidP="00767AEB">
      <w:pPr>
        <w:pStyle w:val="TH"/>
        <w:rPr>
          <w:lang w:eastAsia="zh-CN"/>
        </w:rPr>
      </w:pPr>
      <w:r w:rsidRPr="00297FFC">
        <w:t xml:space="preserve">Table 1: </w:t>
      </w:r>
      <w:r w:rsidRPr="00297FFC">
        <w:rPr>
          <w:lang w:eastAsia="zh-CN"/>
        </w:rPr>
        <w:t xml:space="preserve"> Frequency error minimum requirement</w:t>
      </w:r>
      <w:r w:rsidR="008408D2">
        <w:rPr>
          <w:lang w:eastAsia="zh-CN"/>
        </w:rPr>
        <w:t xml:space="preserve"> [4]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559"/>
      </w:tblGrid>
      <w:tr w:rsidR="00767AEB" w:rsidRPr="00297FFC" w:rsidTr="00D91B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8" w:type="dxa"/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297FFC">
              <w:rPr>
                <w:rFonts w:ascii="Arial" w:hAnsi="Arial"/>
                <w:b/>
                <w:sz w:val="18"/>
              </w:rPr>
              <w:t>BS class</w:t>
            </w:r>
          </w:p>
        </w:tc>
        <w:tc>
          <w:tcPr>
            <w:tcW w:w="1559" w:type="dxa"/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297FFC">
              <w:rPr>
                <w:rFonts w:ascii="Arial" w:hAnsi="Arial"/>
                <w:b/>
                <w:sz w:val="18"/>
              </w:rPr>
              <w:t>Accuracy</w:t>
            </w:r>
          </w:p>
        </w:tc>
      </w:tr>
      <w:tr w:rsidR="00767AEB" w:rsidRPr="00297FFC" w:rsidTr="00D91B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8" w:type="dxa"/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7FFC">
              <w:rPr>
                <w:rFonts w:ascii="Arial" w:hAnsi="Arial"/>
                <w:sz w:val="18"/>
              </w:rPr>
              <w:t>Wide Area BS</w:t>
            </w:r>
          </w:p>
        </w:tc>
        <w:tc>
          <w:tcPr>
            <w:tcW w:w="1559" w:type="dxa"/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7FFC">
              <w:rPr>
                <w:rFonts w:ascii="Arial" w:hAnsi="Arial"/>
                <w:sz w:val="18"/>
              </w:rPr>
              <w:t>±0.05 ppm</w:t>
            </w:r>
          </w:p>
        </w:tc>
      </w:tr>
      <w:tr w:rsidR="00767AEB" w:rsidRPr="00297FFC" w:rsidTr="00D91B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7FFC">
              <w:rPr>
                <w:rFonts w:ascii="Arial" w:hAnsi="Arial"/>
                <w:sz w:val="18"/>
              </w:rPr>
              <w:t>Medium Range 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7FFC">
              <w:rPr>
                <w:rFonts w:ascii="Arial" w:hAnsi="Arial"/>
                <w:sz w:val="18"/>
              </w:rPr>
              <w:t>±0.1 ppm</w:t>
            </w:r>
          </w:p>
        </w:tc>
      </w:tr>
      <w:tr w:rsidR="00767AEB" w:rsidRPr="00297FFC" w:rsidTr="00D91B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8" w:type="dxa"/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7FFC">
              <w:rPr>
                <w:rFonts w:ascii="Arial" w:hAnsi="Arial"/>
                <w:sz w:val="18"/>
              </w:rPr>
              <w:t>Local Area BS</w:t>
            </w:r>
          </w:p>
        </w:tc>
        <w:tc>
          <w:tcPr>
            <w:tcW w:w="1559" w:type="dxa"/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7FFC">
              <w:rPr>
                <w:rFonts w:ascii="Arial" w:hAnsi="Arial"/>
                <w:sz w:val="18"/>
              </w:rPr>
              <w:t>±0.1 ppm</w:t>
            </w:r>
          </w:p>
        </w:tc>
      </w:tr>
      <w:tr w:rsidR="00767AEB" w:rsidRPr="00297FFC" w:rsidTr="00D91B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8" w:type="dxa"/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97FFC">
              <w:rPr>
                <w:rFonts w:ascii="Arial" w:hAnsi="Arial"/>
                <w:sz w:val="18"/>
              </w:rPr>
              <w:t xml:space="preserve">Home </w:t>
            </w:r>
            <w:r w:rsidRPr="00297FFC">
              <w:rPr>
                <w:rFonts w:ascii="Arial" w:hAnsi="Arial"/>
                <w:sz w:val="18"/>
                <w:lang w:eastAsia="zh-CN"/>
              </w:rPr>
              <w:t>BS</w:t>
            </w:r>
          </w:p>
        </w:tc>
        <w:tc>
          <w:tcPr>
            <w:tcW w:w="1559" w:type="dxa"/>
          </w:tcPr>
          <w:p w:rsidR="00767AEB" w:rsidRPr="00297FFC" w:rsidRDefault="00767AEB" w:rsidP="00D91BB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97FFC">
              <w:rPr>
                <w:rFonts w:ascii="Arial" w:hAnsi="Arial"/>
                <w:sz w:val="18"/>
              </w:rPr>
              <w:t>±0.25 ppm</w:t>
            </w:r>
          </w:p>
        </w:tc>
      </w:tr>
    </w:tbl>
    <w:p w:rsidR="00FC5CBB" w:rsidRPr="00C0499D" w:rsidRDefault="002124F2" w:rsidP="00F35417">
      <w:pPr>
        <w:pStyle w:val="Heading2"/>
        <w:jc w:val="both"/>
        <w:rPr>
          <w:rFonts w:eastAsia="SimSun"/>
        </w:rPr>
      </w:pPr>
      <w:r>
        <w:rPr>
          <w:rFonts w:eastAsia="SimSun"/>
        </w:rPr>
        <w:t>S</w:t>
      </w:r>
      <w:r w:rsidR="00FC5CBB" w:rsidRPr="00C0499D">
        <w:rPr>
          <w:rFonts w:eastAsia="SimSun"/>
        </w:rPr>
        <w:t xml:space="preserve">ynchronization at the </w:t>
      </w:r>
      <w:r w:rsidR="00B92C1B">
        <w:rPr>
          <w:rFonts w:eastAsia="SimSun"/>
        </w:rPr>
        <w:t>beginning</w:t>
      </w:r>
      <w:r w:rsidR="00B92C1B" w:rsidRPr="00C0499D">
        <w:rPr>
          <w:rFonts w:eastAsia="SimSun"/>
        </w:rPr>
        <w:t xml:space="preserve"> </w:t>
      </w:r>
      <w:r w:rsidR="00FC5CBB" w:rsidRPr="00C0499D">
        <w:rPr>
          <w:rFonts w:eastAsia="SimSun"/>
        </w:rPr>
        <w:t>of the DL transmission burst</w:t>
      </w:r>
    </w:p>
    <w:p w:rsidR="004841C3" w:rsidRPr="009571E7" w:rsidRDefault="00B539AB" w:rsidP="009571E7">
      <w:pPr>
        <w:spacing w:beforeLines="50" w:afterLines="50"/>
        <w:jc w:val="both"/>
        <w:rPr>
          <w:rFonts w:eastAsia="SimSun"/>
          <w:lang w:eastAsia="zh-CN"/>
        </w:rPr>
      </w:pPr>
      <w:r w:rsidRPr="009571E7">
        <w:rPr>
          <w:rFonts w:eastAsia="SimSun"/>
          <w:lang w:eastAsia="zh-CN"/>
        </w:rPr>
        <w:t>For option 1, a</w:t>
      </w:r>
      <w:r w:rsidR="00FC5CBB" w:rsidRPr="009571E7">
        <w:rPr>
          <w:rFonts w:eastAsia="SimSun" w:hint="eastAsia"/>
          <w:lang w:eastAsia="zh-CN"/>
        </w:rPr>
        <w:t xml:space="preserve">n initial signal occupies at least one </w:t>
      </w:r>
      <w:r w:rsidR="00096F5C">
        <w:rPr>
          <w:rFonts w:eastAsia="SimSun"/>
          <w:lang w:eastAsia="zh-CN"/>
        </w:rPr>
        <w:t>(</w:t>
      </w:r>
      <w:r w:rsidR="00FC5CBB" w:rsidRPr="009571E7">
        <w:rPr>
          <w:rFonts w:eastAsia="SimSun" w:hint="eastAsia"/>
          <w:lang w:eastAsia="zh-CN"/>
        </w:rPr>
        <w:t>or two</w:t>
      </w:r>
      <w:r w:rsidR="00096F5C">
        <w:rPr>
          <w:rFonts w:eastAsia="SimSun"/>
          <w:lang w:eastAsia="zh-CN"/>
        </w:rPr>
        <w:t>)</w:t>
      </w:r>
      <w:r w:rsidR="00FC5CBB" w:rsidRPr="009571E7">
        <w:rPr>
          <w:rFonts w:eastAsia="SimSun" w:hint="eastAsia"/>
          <w:lang w:eastAsia="zh-CN"/>
        </w:rPr>
        <w:t xml:space="preserve"> OFDM </w:t>
      </w:r>
      <w:r w:rsidR="00FC5CBB" w:rsidRPr="009571E7">
        <w:rPr>
          <w:rFonts w:eastAsia="SimSun"/>
          <w:lang w:eastAsia="zh-CN"/>
        </w:rPr>
        <w:t>symbol</w:t>
      </w:r>
      <w:r w:rsidR="00FC5CBB" w:rsidRPr="009571E7">
        <w:rPr>
          <w:rFonts w:eastAsia="SimSun" w:hint="eastAsia"/>
          <w:lang w:eastAsia="zh-CN"/>
        </w:rPr>
        <w:t xml:space="preserve"> transmitted on a</w:t>
      </w:r>
      <w:r w:rsidR="00B92C1B" w:rsidRPr="009571E7">
        <w:rPr>
          <w:rFonts w:eastAsia="SimSun"/>
          <w:lang w:eastAsia="zh-CN"/>
        </w:rPr>
        <w:t>n</w:t>
      </w:r>
      <w:r w:rsidR="00FC5CBB" w:rsidRPr="009571E7">
        <w:rPr>
          <w:rFonts w:eastAsia="SimSun" w:hint="eastAsia"/>
          <w:lang w:eastAsia="zh-CN"/>
        </w:rPr>
        <w:t xml:space="preserve"> LAA </w:t>
      </w:r>
      <w:r w:rsidR="00B92C1B" w:rsidRPr="009571E7">
        <w:rPr>
          <w:rFonts w:eastAsia="SimSun"/>
          <w:lang w:eastAsia="zh-CN"/>
        </w:rPr>
        <w:t>SCell</w:t>
      </w:r>
      <w:r w:rsidR="00FC5CBB" w:rsidRPr="009571E7">
        <w:rPr>
          <w:rFonts w:eastAsia="SimSun" w:hint="eastAsia"/>
          <w:lang w:eastAsia="zh-CN"/>
        </w:rPr>
        <w:t xml:space="preserve"> before each </w:t>
      </w:r>
      <w:r w:rsidR="00FC5CBB" w:rsidRPr="009571E7">
        <w:rPr>
          <w:rFonts w:eastAsia="SimSun"/>
          <w:lang w:eastAsia="zh-CN"/>
        </w:rPr>
        <w:t>DL transmission burst</w:t>
      </w:r>
      <w:r w:rsidR="00FC5CBB" w:rsidRPr="009571E7">
        <w:rPr>
          <w:rFonts w:eastAsia="SimSun" w:hint="eastAsia"/>
          <w:lang w:eastAsia="zh-CN"/>
        </w:rPr>
        <w:t xml:space="preserve">. If the initial signal is introduced, </w:t>
      </w:r>
      <w:r w:rsidR="001A5F50" w:rsidRPr="009571E7">
        <w:rPr>
          <w:rFonts w:eastAsia="SimSun" w:hint="eastAsia"/>
          <w:lang w:eastAsia="zh-CN"/>
        </w:rPr>
        <w:t>data (PDSCH)</w:t>
      </w:r>
      <w:r w:rsidR="00FC5CBB" w:rsidRPr="009571E7">
        <w:rPr>
          <w:rFonts w:eastAsia="SimSun" w:hint="eastAsia"/>
          <w:lang w:eastAsia="zh-CN"/>
        </w:rPr>
        <w:t xml:space="preserve"> may be placed right after the initial signal</w:t>
      </w:r>
      <w:r w:rsidR="00B92C1B" w:rsidRPr="009571E7">
        <w:rPr>
          <w:rFonts w:eastAsia="SimSun"/>
          <w:lang w:eastAsia="zh-CN"/>
        </w:rPr>
        <w:t>.</w:t>
      </w:r>
      <w:r w:rsidR="0051431C" w:rsidRPr="009571E7">
        <w:rPr>
          <w:rFonts w:eastAsia="SimSun" w:hint="eastAsia"/>
          <w:lang w:eastAsia="zh-CN"/>
        </w:rPr>
        <w:t xml:space="preserve"> </w:t>
      </w:r>
      <w:r w:rsidR="00B92C1B" w:rsidRPr="009571E7">
        <w:rPr>
          <w:rFonts w:eastAsia="SimSun"/>
          <w:lang w:eastAsia="zh-CN"/>
        </w:rPr>
        <w:t>F</w:t>
      </w:r>
      <w:r w:rsidR="0051431C" w:rsidRPr="009571E7">
        <w:rPr>
          <w:rFonts w:eastAsia="SimSun" w:hint="eastAsia"/>
          <w:lang w:eastAsia="zh-CN"/>
        </w:rPr>
        <w:t>urther</w:t>
      </w:r>
      <w:r w:rsidR="00B92C1B" w:rsidRPr="009571E7">
        <w:rPr>
          <w:rFonts w:eastAsia="SimSun"/>
          <w:lang w:eastAsia="zh-CN"/>
        </w:rPr>
        <w:t>more</w:t>
      </w:r>
      <w:r w:rsidR="0051431C" w:rsidRPr="009571E7">
        <w:rPr>
          <w:rFonts w:eastAsia="SimSun" w:hint="eastAsia"/>
          <w:lang w:eastAsia="zh-CN"/>
        </w:rPr>
        <w:t>, some starting po</w:t>
      </w:r>
      <w:r w:rsidR="00B92C1B" w:rsidRPr="009571E7">
        <w:rPr>
          <w:rFonts w:eastAsia="SimSun"/>
          <w:lang w:eastAsia="zh-CN"/>
        </w:rPr>
        <w:t>sition</w:t>
      </w:r>
      <w:r w:rsidR="0051431C" w:rsidRPr="009571E7">
        <w:rPr>
          <w:rFonts w:eastAsia="SimSun" w:hint="eastAsia"/>
          <w:lang w:eastAsia="zh-CN"/>
        </w:rPr>
        <w:t xml:space="preserve">s of PDSCH could be predefined which are tied to the candidate positions of the initial signal so that the </w:t>
      </w:r>
      <w:r w:rsidR="0051431C" w:rsidRPr="009571E7">
        <w:rPr>
          <w:rFonts w:eastAsia="SimSun"/>
          <w:lang w:eastAsia="zh-CN"/>
        </w:rPr>
        <w:t>complexity</w:t>
      </w:r>
      <w:r w:rsidR="0051431C" w:rsidRPr="009571E7">
        <w:rPr>
          <w:rFonts w:eastAsia="SimSun" w:hint="eastAsia"/>
          <w:lang w:eastAsia="zh-CN"/>
        </w:rPr>
        <w:t xml:space="preserve"> of UE blind detection will be reduced.</w:t>
      </w:r>
      <w:r w:rsidR="00FC5CBB" w:rsidRPr="009571E7">
        <w:rPr>
          <w:rFonts w:eastAsia="SimSun" w:hint="eastAsia"/>
          <w:lang w:eastAsia="zh-CN"/>
        </w:rPr>
        <w:t xml:space="preserve"> The number of m</w:t>
      </w:r>
      <w:r w:rsidR="00FC5CBB" w:rsidRPr="009571E7">
        <w:rPr>
          <w:rFonts w:eastAsia="SimSun"/>
          <w:lang w:eastAsia="zh-CN"/>
        </w:rPr>
        <w:t>inimum allowed OFDM symbols for</w:t>
      </w:r>
      <w:r w:rsidR="00FC5CBB" w:rsidRPr="009571E7">
        <w:rPr>
          <w:rFonts w:eastAsia="SimSun" w:hint="eastAsia"/>
          <w:lang w:eastAsia="zh-CN"/>
        </w:rPr>
        <w:t xml:space="preserve"> PDSCH </w:t>
      </w:r>
      <w:r w:rsidR="00FC5CBB" w:rsidRPr="009571E7">
        <w:rPr>
          <w:rFonts w:eastAsia="SimSun"/>
          <w:lang w:eastAsia="zh-CN"/>
        </w:rPr>
        <w:t>transmission</w:t>
      </w:r>
      <w:r w:rsidR="00FC5CBB" w:rsidRPr="009571E7">
        <w:rPr>
          <w:rFonts w:eastAsia="SimSun" w:hint="eastAsia"/>
          <w:lang w:eastAsia="zh-CN"/>
        </w:rPr>
        <w:t xml:space="preserve"> should be defined and punctur</w:t>
      </w:r>
      <w:r w:rsidR="00B92C1B" w:rsidRPr="009571E7">
        <w:rPr>
          <w:rFonts w:eastAsia="SimSun"/>
          <w:lang w:eastAsia="zh-CN"/>
        </w:rPr>
        <w:t>ing</w:t>
      </w:r>
      <w:r w:rsidR="00FC5CBB" w:rsidRPr="009571E7">
        <w:rPr>
          <w:rFonts w:eastAsia="SimSun" w:hint="eastAsia"/>
          <w:lang w:eastAsia="zh-CN"/>
        </w:rPr>
        <w:t xml:space="preserve"> of a whole subframe to fit the </w:t>
      </w:r>
      <w:r w:rsidR="00B92C1B" w:rsidRPr="009571E7">
        <w:rPr>
          <w:rFonts w:eastAsia="SimSun"/>
          <w:lang w:eastAsia="zh-CN"/>
        </w:rPr>
        <w:t>parti</w:t>
      </w:r>
      <w:r w:rsidR="00B92C1B" w:rsidRPr="009571E7">
        <w:rPr>
          <w:rFonts w:eastAsia="SimSun" w:hint="eastAsia"/>
          <w:lang w:eastAsia="zh-CN"/>
        </w:rPr>
        <w:t xml:space="preserve">al </w:t>
      </w:r>
      <w:r w:rsidR="00FC5CBB" w:rsidRPr="009571E7">
        <w:rPr>
          <w:rFonts w:eastAsia="SimSun" w:hint="eastAsia"/>
          <w:lang w:eastAsia="zh-CN"/>
        </w:rPr>
        <w:t>subframe may be considered.</w:t>
      </w:r>
      <w:r w:rsidR="005D4BD4" w:rsidRPr="009571E7">
        <w:rPr>
          <w:rFonts w:eastAsia="SimSun" w:hint="eastAsia"/>
          <w:lang w:eastAsia="zh-CN"/>
        </w:rPr>
        <w:t xml:space="preserve"> </w:t>
      </w:r>
    </w:p>
    <w:p w:rsidR="004841C3" w:rsidRPr="009571E7" w:rsidRDefault="00FC5CBB" w:rsidP="009571E7">
      <w:pPr>
        <w:spacing w:beforeLines="50" w:afterLines="50"/>
        <w:jc w:val="both"/>
        <w:rPr>
          <w:rFonts w:eastAsia="SimSun"/>
          <w:lang w:eastAsia="zh-CN"/>
        </w:rPr>
      </w:pPr>
      <w:r w:rsidRPr="009571E7">
        <w:rPr>
          <w:rFonts w:eastAsia="SimSun" w:hint="eastAsia"/>
          <w:lang w:eastAsia="zh-CN"/>
        </w:rPr>
        <w:t xml:space="preserve">If the current PSS/SSS signal </w:t>
      </w:r>
      <w:r w:rsidR="00D00D79" w:rsidRPr="009571E7">
        <w:rPr>
          <w:rFonts w:eastAsia="SimSun"/>
          <w:lang w:eastAsia="zh-CN"/>
        </w:rPr>
        <w:t>format is</w:t>
      </w:r>
      <w:r w:rsidRPr="009571E7">
        <w:rPr>
          <w:rFonts w:eastAsia="SimSun" w:hint="eastAsia"/>
          <w:lang w:eastAsia="zh-CN"/>
        </w:rPr>
        <w:t xml:space="preserve"> reused as the initial signal, from UE perspective, at least coarse synchronization and fine time synchronization can be achieved. </w:t>
      </w:r>
      <w:r w:rsidR="005D4BD4" w:rsidRPr="009571E7">
        <w:rPr>
          <w:rFonts w:eastAsia="SimSun"/>
          <w:lang w:eastAsia="zh-CN"/>
        </w:rPr>
        <w:t>Obviously</w:t>
      </w:r>
      <w:r w:rsidR="005D4BD4" w:rsidRPr="009571E7">
        <w:rPr>
          <w:rFonts w:eastAsia="SimSun" w:hint="eastAsia"/>
          <w:lang w:eastAsia="zh-CN"/>
        </w:rPr>
        <w:t>, t</w:t>
      </w:r>
      <w:r w:rsidRPr="009571E7">
        <w:rPr>
          <w:rFonts w:eastAsia="SimSun" w:hint="eastAsia"/>
          <w:lang w:eastAsia="zh-CN"/>
        </w:rPr>
        <w:t>he detected initial signal can also indicate the start of the LAA DL transmission, in a more efficient way by requiring</w:t>
      </w:r>
      <w:r w:rsidRPr="009571E7">
        <w:rPr>
          <w:rFonts w:eastAsia="SimSun"/>
          <w:lang w:eastAsia="zh-CN"/>
        </w:rPr>
        <w:t xml:space="preserve"> </w:t>
      </w:r>
      <w:r w:rsidRPr="009571E7">
        <w:rPr>
          <w:rFonts w:eastAsia="SimSun" w:hint="eastAsia"/>
          <w:lang w:eastAsia="zh-CN"/>
        </w:rPr>
        <w:t xml:space="preserve">less UE complexity than the demodulation of physical channel, e.g., PDCCH/EPDCCH. In addition, it is </w:t>
      </w:r>
      <w:r w:rsidRPr="009571E7">
        <w:rPr>
          <w:rFonts w:eastAsia="SimSun"/>
          <w:lang w:eastAsia="zh-CN"/>
        </w:rPr>
        <w:t>feasible</w:t>
      </w:r>
      <w:r w:rsidRPr="009571E7">
        <w:rPr>
          <w:rFonts w:eastAsia="SimSun" w:hint="eastAsia"/>
          <w:lang w:eastAsia="zh-CN"/>
        </w:rPr>
        <w:t xml:space="preserve"> to take this initial signal as a </w:t>
      </w:r>
      <w:r w:rsidRPr="009571E7">
        <w:rPr>
          <w:rFonts w:eastAsia="SimSun"/>
          <w:lang w:eastAsia="zh-CN"/>
        </w:rPr>
        <w:t>complementary signal to</w:t>
      </w:r>
      <w:r w:rsidRPr="009571E7">
        <w:rPr>
          <w:rFonts w:eastAsia="SimSun" w:hint="eastAsia"/>
          <w:lang w:eastAsia="zh-CN"/>
        </w:rPr>
        <w:t xml:space="preserve"> current CRS/DMRS </w:t>
      </w:r>
      <w:r w:rsidRPr="009571E7">
        <w:rPr>
          <w:rFonts w:eastAsia="SimSun"/>
          <w:lang w:eastAsia="zh-CN"/>
        </w:rPr>
        <w:t>embedded within DL transmission bursts</w:t>
      </w:r>
      <w:r w:rsidRPr="009571E7">
        <w:rPr>
          <w:rFonts w:eastAsia="SimSun" w:hint="eastAsia"/>
          <w:lang w:eastAsia="zh-CN"/>
        </w:rPr>
        <w:t xml:space="preserve"> for fine synchronization for the first </w:t>
      </w:r>
      <w:r w:rsidR="00B92C1B" w:rsidRPr="009571E7">
        <w:rPr>
          <w:rFonts w:eastAsia="SimSun"/>
          <w:lang w:eastAsia="zh-CN"/>
        </w:rPr>
        <w:t>parti</w:t>
      </w:r>
      <w:r w:rsidR="00B92C1B" w:rsidRPr="009571E7">
        <w:rPr>
          <w:rFonts w:eastAsia="SimSun" w:hint="eastAsia"/>
          <w:lang w:eastAsia="zh-CN"/>
        </w:rPr>
        <w:t xml:space="preserve">al </w:t>
      </w:r>
      <w:r w:rsidRPr="009571E7">
        <w:rPr>
          <w:rFonts w:eastAsia="SimSun" w:hint="eastAsia"/>
          <w:lang w:eastAsia="zh-CN"/>
        </w:rPr>
        <w:t>subframe demodulation</w:t>
      </w:r>
      <w:r w:rsidRPr="009571E7">
        <w:rPr>
          <w:rFonts w:eastAsia="SimSun"/>
          <w:lang w:eastAsia="zh-CN"/>
        </w:rPr>
        <w:t>, especially for fine frequency synchronization in short partial subframes that may only contain one OFDM symbol with CRS or two adjacent OFDM symbols with DMRS</w:t>
      </w:r>
      <w:r w:rsidRPr="009571E7">
        <w:rPr>
          <w:rFonts w:eastAsia="SimSun" w:hint="eastAsia"/>
          <w:lang w:eastAsia="zh-CN"/>
        </w:rPr>
        <w:t xml:space="preserve">. </w:t>
      </w:r>
    </w:p>
    <w:p w:rsidR="004841C3" w:rsidRPr="00F97AE3" w:rsidRDefault="00AB6E58" w:rsidP="009571E7">
      <w:pPr>
        <w:spacing w:beforeLines="50" w:afterLines="50"/>
        <w:jc w:val="both"/>
        <w:rPr>
          <w:rFonts w:eastAsia="SimSun"/>
          <w:lang w:val="en-US" w:eastAsia="zh-CN"/>
        </w:rPr>
      </w:pPr>
      <w:r w:rsidRPr="009571E7">
        <w:rPr>
          <w:rFonts w:eastAsia="SimSun" w:hint="eastAsia"/>
          <w:lang w:eastAsia="zh-CN"/>
        </w:rPr>
        <w:t>O</w:t>
      </w:r>
      <w:r w:rsidRPr="009571E7">
        <w:rPr>
          <w:rFonts w:eastAsia="SimSun"/>
          <w:lang w:eastAsia="zh-CN"/>
        </w:rPr>
        <w:t>n the contrary</w:t>
      </w:r>
      <w:r w:rsidR="00B92C1B" w:rsidRPr="009571E7">
        <w:rPr>
          <w:rFonts w:eastAsia="SimSun"/>
          <w:lang w:eastAsia="zh-CN"/>
        </w:rPr>
        <w:t>, if</w:t>
      </w:r>
      <w:r w:rsidR="007C5189" w:rsidRPr="009571E7">
        <w:rPr>
          <w:rFonts w:eastAsia="SimSun" w:hint="eastAsia"/>
          <w:lang w:eastAsia="zh-CN"/>
        </w:rPr>
        <w:t xml:space="preserve"> there is no initial signal at the </w:t>
      </w:r>
      <w:r w:rsidR="00B539AB" w:rsidRPr="009571E7">
        <w:rPr>
          <w:rFonts w:eastAsia="SimSun"/>
          <w:lang w:eastAsia="zh-CN"/>
        </w:rPr>
        <w:t>beginning</w:t>
      </w:r>
      <w:r w:rsidR="00B539AB" w:rsidRPr="009571E7">
        <w:rPr>
          <w:rFonts w:eastAsia="SimSun" w:hint="eastAsia"/>
          <w:lang w:eastAsia="zh-CN"/>
        </w:rPr>
        <w:t xml:space="preserve"> </w:t>
      </w:r>
      <w:r w:rsidR="007C5189" w:rsidRPr="009571E7">
        <w:rPr>
          <w:rFonts w:eastAsia="SimSun" w:hint="eastAsia"/>
          <w:lang w:eastAsia="zh-CN"/>
        </w:rPr>
        <w:t xml:space="preserve">of the </w:t>
      </w:r>
      <w:r w:rsidR="00745D34" w:rsidRPr="009571E7">
        <w:rPr>
          <w:rFonts w:eastAsia="SimSun" w:hint="eastAsia"/>
          <w:lang w:eastAsia="zh-CN"/>
        </w:rPr>
        <w:t xml:space="preserve">DL </w:t>
      </w:r>
      <w:r w:rsidR="007C5189" w:rsidRPr="009571E7">
        <w:rPr>
          <w:rFonts w:eastAsia="SimSun" w:hint="eastAsia"/>
          <w:lang w:eastAsia="zh-CN"/>
        </w:rPr>
        <w:t xml:space="preserve">transmission </w:t>
      </w:r>
      <w:r w:rsidR="00745D34" w:rsidRPr="009571E7">
        <w:rPr>
          <w:rFonts w:eastAsia="SimSun" w:hint="eastAsia"/>
          <w:lang w:eastAsia="zh-CN"/>
        </w:rPr>
        <w:t>burst</w:t>
      </w:r>
      <w:r w:rsidR="00745D34" w:rsidRPr="009571E7">
        <w:rPr>
          <w:rFonts w:eastAsia="SimSun" w:hint="eastAsia"/>
          <w:lang w:eastAsia="zh-CN"/>
        </w:rPr>
        <w:t>，</w:t>
      </w:r>
      <w:r w:rsidR="007C5189" w:rsidRPr="009571E7">
        <w:rPr>
          <w:rFonts w:eastAsia="SimSun" w:hint="eastAsia"/>
          <w:lang w:eastAsia="zh-CN"/>
        </w:rPr>
        <w:t xml:space="preserve">the following </w:t>
      </w:r>
      <w:r w:rsidR="00B539AB" w:rsidRPr="009571E7">
        <w:rPr>
          <w:rFonts w:eastAsia="SimSun"/>
          <w:lang w:eastAsia="zh-CN"/>
        </w:rPr>
        <w:t>issue</w:t>
      </w:r>
      <w:r w:rsidR="00B539AB" w:rsidRPr="009571E7">
        <w:rPr>
          <w:rFonts w:eastAsia="SimSun" w:hint="eastAsia"/>
          <w:lang w:eastAsia="zh-CN"/>
        </w:rPr>
        <w:t xml:space="preserve">s </w:t>
      </w:r>
      <w:r w:rsidR="00B539AB" w:rsidRPr="009571E7">
        <w:rPr>
          <w:rFonts w:eastAsia="SimSun"/>
          <w:lang w:eastAsia="zh-CN"/>
        </w:rPr>
        <w:t>need further study and performance investigation</w:t>
      </w:r>
      <w:r w:rsidR="00F97AE3">
        <w:rPr>
          <w:rFonts w:eastAsia="SimSun"/>
          <w:lang w:val="en-US" w:eastAsia="zh-CN"/>
        </w:rPr>
        <w:t>:</w:t>
      </w:r>
    </w:p>
    <w:p w:rsidR="00467889" w:rsidRPr="009571E7" w:rsidRDefault="00467889" w:rsidP="00F35417">
      <w:pPr>
        <w:numPr>
          <w:ilvl w:val="0"/>
          <w:numId w:val="38"/>
        </w:numPr>
        <w:jc w:val="both"/>
        <w:rPr>
          <w:rFonts w:eastAsia="SimSun"/>
          <w:lang w:eastAsia="zh-CN"/>
        </w:rPr>
      </w:pPr>
      <w:r w:rsidRPr="009571E7">
        <w:rPr>
          <w:rFonts w:eastAsia="SimSun"/>
          <w:lang w:eastAsia="zh-CN"/>
        </w:rPr>
        <w:t>H</w:t>
      </w:r>
      <w:r w:rsidRPr="009571E7">
        <w:rPr>
          <w:rFonts w:eastAsia="SimSun" w:hint="eastAsia"/>
          <w:lang w:eastAsia="zh-CN"/>
        </w:rPr>
        <w:t xml:space="preserve">ow to determine </w:t>
      </w:r>
      <w:r w:rsidRPr="009571E7">
        <w:rPr>
          <w:rFonts w:eastAsia="SimSun"/>
          <w:lang w:eastAsia="zh-CN"/>
        </w:rPr>
        <w:t xml:space="preserve">the </w:t>
      </w:r>
      <w:r w:rsidR="00B539AB" w:rsidRPr="009571E7">
        <w:rPr>
          <w:rFonts w:eastAsia="SimSun"/>
          <w:lang w:eastAsia="zh-CN"/>
        </w:rPr>
        <w:t xml:space="preserve">beginning </w:t>
      </w:r>
      <w:r w:rsidRPr="009571E7">
        <w:rPr>
          <w:rFonts w:eastAsia="SimSun"/>
          <w:lang w:eastAsia="zh-CN"/>
        </w:rPr>
        <w:t>of the</w:t>
      </w:r>
      <w:r w:rsidRPr="009571E7">
        <w:rPr>
          <w:rFonts w:eastAsia="SimSun" w:hint="eastAsia"/>
          <w:lang w:eastAsia="zh-CN"/>
        </w:rPr>
        <w:t xml:space="preserve"> partial subframe?</w:t>
      </w:r>
    </w:p>
    <w:p w:rsidR="00C67FBD" w:rsidRPr="009571E7" w:rsidRDefault="00C67FBD" w:rsidP="00F35417">
      <w:pPr>
        <w:numPr>
          <w:ilvl w:val="0"/>
          <w:numId w:val="38"/>
        </w:numPr>
        <w:jc w:val="both"/>
        <w:rPr>
          <w:rFonts w:eastAsia="SimSun"/>
          <w:lang w:eastAsia="zh-CN"/>
        </w:rPr>
      </w:pPr>
      <w:r w:rsidRPr="009571E7">
        <w:rPr>
          <w:rFonts w:eastAsia="SimSun"/>
          <w:lang w:eastAsia="zh-CN"/>
        </w:rPr>
        <w:t>H</w:t>
      </w:r>
      <w:r w:rsidRPr="009571E7">
        <w:rPr>
          <w:rFonts w:eastAsia="SimSun" w:hint="eastAsia"/>
          <w:lang w:eastAsia="zh-CN"/>
        </w:rPr>
        <w:t xml:space="preserve">ow to ensure </w:t>
      </w:r>
      <w:r w:rsidRPr="009571E7">
        <w:rPr>
          <w:rFonts w:eastAsia="SimSun"/>
          <w:lang w:eastAsia="zh-CN"/>
        </w:rPr>
        <w:t>coarse time/frequency synchronization</w:t>
      </w:r>
      <w:r w:rsidRPr="009571E7">
        <w:rPr>
          <w:rFonts w:eastAsia="SimSun" w:hint="eastAsia"/>
          <w:lang w:eastAsia="zh-CN"/>
        </w:rPr>
        <w:t xml:space="preserve">, especially </w:t>
      </w:r>
      <w:r w:rsidR="007B12F7" w:rsidRPr="009571E7">
        <w:rPr>
          <w:rFonts w:eastAsia="SimSun" w:hint="eastAsia"/>
          <w:lang w:eastAsia="zh-CN"/>
        </w:rPr>
        <w:t xml:space="preserve">in the case of </w:t>
      </w:r>
      <w:r w:rsidRPr="009571E7">
        <w:rPr>
          <w:rFonts w:eastAsia="SimSun" w:hint="eastAsia"/>
          <w:lang w:eastAsia="zh-CN"/>
        </w:rPr>
        <w:t xml:space="preserve">DRS </w:t>
      </w:r>
      <w:r w:rsidR="007B12F7" w:rsidRPr="009571E7">
        <w:rPr>
          <w:rFonts w:eastAsia="SimSun" w:hint="eastAsia"/>
          <w:lang w:eastAsia="zh-CN"/>
        </w:rPr>
        <w:t xml:space="preserve">not </w:t>
      </w:r>
      <w:r w:rsidR="00B539AB" w:rsidRPr="009571E7">
        <w:rPr>
          <w:rFonts w:eastAsia="SimSun"/>
          <w:lang w:eastAsia="zh-CN"/>
        </w:rPr>
        <w:t>transmitted</w:t>
      </w:r>
      <w:r w:rsidR="00F97AE3">
        <w:rPr>
          <w:rFonts w:eastAsia="SimSun"/>
          <w:lang w:eastAsia="zh-CN"/>
        </w:rPr>
        <w:t xml:space="preserve"> due to LBT</w:t>
      </w:r>
      <w:r w:rsidR="007B12F7" w:rsidRPr="009571E7">
        <w:rPr>
          <w:rFonts w:eastAsia="SimSun" w:hint="eastAsia"/>
          <w:lang w:eastAsia="zh-CN"/>
        </w:rPr>
        <w:t>?</w:t>
      </w:r>
    </w:p>
    <w:p w:rsidR="000567C8" w:rsidRPr="009571E7" w:rsidRDefault="007B12F7" w:rsidP="00F35417">
      <w:pPr>
        <w:numPr>
          <w:ilvl w:val="0"/>
          <w:numId w:val="38"/>
        </w:numPr>
        <w:jc w:val="both"/>
        <w:rPr>
          <w:rFonts w:eastAsia="SimSun"/>
          <w:lang w:eastAsia="zh-CN"/>
        </w:rPr>
      </w:pPr>
      <w:r w:rsidRPr="009571E7">
        <w:rPr>
          <w:rFonts w:eastAsia="SimSun"/>
          <w:lang w:eastAsia="zh-CN"/>
        </w:rPr>
        <w:t>H</w:t>
      </w:r>
      <w:r w:rsidRPr="009571E7">
        <w:rPr>
          <w:rFonts w:eastAsia="SimSun" w:hint="eastAsia"/>
          <w:lang w:eastAsia="zh-CN"/>
        </w:rPr>
        <w:t xml:space="preserve">ow to ensure the decoding </w:t>
      </w:r>
      <w:r w:rsidR="00E14ABB" w:rsidRPr="009571E7">
        <w:rPr>
          <w:rFonts w:eastAsia="SimSun"/>
          <w:lang w:eastAsia="zh-CN"/>
        </w:rPr>
        <w:t>performance</w:t>
      </w:r>
      <w:r w:rsidRPr="009571E7">
        <w:rPr>
          <w:rFonts w:eastAsia="SimSun" w:hint="eastAsia"/>
          <w:lang w:eastAsia="zh-CN"/>
        </w:rPr>
        <w:t xml:space="preserve"> </w:t>
      </w:r>
      <w:r w:rsidR="00215F5A" w:rsidRPr="009571E7">
        <w:rPr>
          <w:rFonts w:eastAsia="SimSun"/>
          <w:lang w:eastAsia="zh-CN"/>
        </w:rPr>
        <w:t>of PDSCH</w:t>
      </w:r>
      <w:r w:rsidRPr="009571E7">
        <w:rPr>
          <w:rFonts w:eastAsia="SimSun" w:hint="eastAsia"/>
          <w:lang w:eastAsia="zh-CN"/>
        </w:rPr>
        <w:t xml:space="preserve"> and DCI</w:t>
      </w:r>
      <w:r w:rsidR="00B539AB" w:rsidRPr="009571E7">
        <w:rPr>
          <w:rFonts w:eastAsia="SimSun"/>
          <w:lang w:eastAsia="zh-CN"/>
        </w:rPr>
        <w:t xml:space="preserve"> </w:t>
      </w:r>
      <w:r w:rsidR="00C31448" w:rsidRPr="009571E7">
        <w:rPr>
          <w:rFonts w:eastAsia="SimSun" w:hint="eastAsia"/>
          <w:lang w:eastAsia="zh-CN"/>
        </w:rPr>
        <w:t>(if any)</w:t>
      </w:r>
      <w:r w:rsidRPr="009571E7">
        <w:rPr>
          <w:rFonts w:eastAsia="SimSun" w:hint="eastAsia"/>
          <w:lang w:eastAsia="zh-CN"/>
        </w:rPr>
        <w:t xml:space="preserve"> in </w:t>
      </w:r>
      <w:r w:rsidR="001B2646" w:rsidRPr="009571E7">
        <w:rPr>
          <w:rFonts w:eastAsia="SimSun" w:hint="eastAsia"/>
          <w:lang w:eastAsia="zh-CN"/>
        </w:rPr>
        <w:t xml:space="preserve">the </w:t>
      </w:r>
      <w:r w:rsidRPr="009571E7">
        <w:rPr>
          <w:rFonts w:eastAsia="SimSun" w:hint="eastAsia"/>
          <w:lang w:eastAsia="zh-CN"/>
        </w:rPr>
        <w:t>partial subframe</w:t>
      </w:r>
      <w:r w:rsidR="001B2646" w:rsidRPr="009571E7">
        <w:rPr>
          <w:rFonts w:eastAsia="SimSun" w:hint="eastAsia"/>
          <w:lang w:eastAsia="zh-CN"/>
        </w:rPr>
        <w:t xml:space="preserve"> due to the</w:t>
      </w:r>
      <w:r w:rsidRPr="009571E7">
        <w:rPr>
          <w:rFonts w:eastAsia="SimSun" w:hint="eastAsia"/>
          <w:lang w:eastAsia="zh-CN"/>
        </w:rPr>
        <w:t xml:space="preserve"> </w:t>
      </w:r>
      <w:r w:rsidRPr="009571E7">
        <w:rPr>
          <w:rFonts w:eastAsia="SimSun"/>
          <w:lang w:eastAsia="zh-CN"/>
        </w:rPr>
        <w:t xml:space="preserve">coarse time/frequency </w:t>
      </w:r>
      <w:r w:rsidR="001B2646" w:rsidRPr="009571E7">
        <w:rPr>
          <w:rFonts w:eastAsia="SimSun"/>
          <w:lang w:eastAsia="zh-CN"/>
        </w:rPr>
        <w:t>synchronization</w:t>
      </w:r>
      <w:r w:rsidRPr="009571E7">
        <w:rPr>
          <w:rFonts w:eastAsia="SimSun" w:hint="eastAsia"/>
          <w:lang w:eastAsia="zh-CN"/>
        </w:rPr>
        <w:t xml:space="preserve"> </w:t>
      </w:r>
      <w:r w:rsidR="00215F5A" w:rsidRPr="009571E7">
        <w:rPr>
          <w:rFonts w:eastAsia="SimSun"/>
          <w:lang w:eastAsia="zh-CN"/>
        </w:rPr>
        <w:t>cannot</w:t>
      </w:r>
      <w:r w:rsidRPr="009571E7">
        <w:rPr>
          <w:rFonts w:eastAsia="SimSun" w:hint="eastAsia"/>
          <w:lang w:eastAsia="zh-CN"/>
        </w:rPr>
        <w:t xml:space="preserve"> </w:t>
      </w:r>
      <w:r w:rsidR="00215F5A" w:rsidRPr="009571E7">
        <w:rPr>
          <w:rFonts w:eastAsia="SimSun" w:hint="eastAsia"/>
          <w:lang w:eastAsia="zh-CN"/>
        </w:rPr>
        <w:t xml:space="preserve">be </w:t>
      </w:r>
      <w:r w:rsidR="00215F5A" w:rsidRPr="009571E7">
        <w:rPr>
          <w:rFonts w:eastAsia="SimSun"/>
          <w:lang w:eastAsia="zh-CN"/>
        </w:rPr>
        <w:t>guarantee</w:t>
      </w:r>
      <w:r w:rsidR="00215F5A" w:rsidRPr="009571E7">
        <w:rPr>
          <w:rFonts w:eastAsia="SimSun" w:hint="eastAsia"/>
          <w:lang w:eastAsia="zh-CN"/>
        </w:rPr>
        <w:t>d.</w:t>
      </w:r>
    </w:p>
    <w:p w:rsidR="00215F5A" w:rsidRPr="009571E7" w:rsidRDefault="00B539AB" w:rsidP="00F35417">
      <w:pPr>
        <w:numPr>
          <w:ilvl w:val="0"/>
          <w:numId w:val="38"/>
        </w:numPr>
        <w:jc w:val="both"/>
        <w:rPr>
          <w:rFonts w:eastAsia="SimSun"/>
          <w:lang w:eastAsia="zh-CN"/>
        </w:rPr>
      </w:pPr>
      <w:r w:rsidRPr="009571E7">
        <w:rPr>
          <w:rFonts w:eastAsia="SimSun"/>
          <w:lang w:eastAsia="zh-CN"/>
        </w:rPr>
        <w:t>For other options</w:t>
      </w:r>
      <w:r w:rsidR="00E918B8" w:rsidRPr="009571E7">
        <w:rPr>
          <w:rFonts w:eastAsia="SimSun" w:hint="eastAsia"/>
          <w:lang w:eastAsia="zh-CN"/>
        </w:rPr>
        <w:t>，</w:t>
      </w:r>
      <w:r w:rsidR="00E918B8" w:rsidRPr="009571E7">
        <w:rPr>
          <w:rFonts w:eastAsia="SimSun" w:hint="eastAsia"/>
          <w:lang w:eastAsia="zh-CN"/>
        </w:rPr>
        <w:t>UE</w:t>
      </w:r>
      <w:r w:rsidR="00215F5A" w:rsidRPr="009571E7">
        <w:rPr>
          <w:rFonts w:eastAsia="SimSun" w:hint="eastAsia"/>
          <w:lang w:eastAsia="zh-CN"/>
        </w:rPr>
        <w:t xml:space="preserve"> detection or decoding </w:t>
      </w:r>
      <w:r w:rsidR="00215F5A" w:rsidRPr="009571E7">
        <w:rPr>
          <w:rFonts w:eastAsia="SimSun"/>
          <w:lang w:eastAsia="zh-CN"/>
        </w:rPr>
        <w:t>complexity</w:t>
      </w:r>
      <w:r w:rsidR="00215F5A" w:rsidRPr="009571E7">
        <w:rPr>
          <w:rFonts w:eastAsia="SimSun" w:hint="eastAsia"/>
          <w:lang w:eastAsia="zh-CN"/>
        </w:rPr>
        <w:t xml:space="preserve"> and new UE </w:t>
      </w:r>
      <w:r w:rsidR="00E14ABB" w:rsidRPr="009571E7">
        <w:rPr>
          <w:rFonts w:eastAsia="SimSun"/>
          <w:lang w:eastAsia="zh-CN"/>
        </w:rPr>
        <w:t>behaviour</w:t>
      </w:r>
      <w:r w:rsidR="00215F5A" w:rsidRPr="009571E7">
        <w:rPr>
          <w:rFonts w:eastAsia="SimSun" w:hint="eastAsia"/>
          <w:lang w:eastAsia="zh-CN"/>
        </w:rPr>
        <w:t xml:space="preserve"> need</w:t>
      </w:r>
      <w:r w:rsidR="00C31448" w:rsidRPr="009571E7">
        <w:rPr>
          <w:rFonts w:eastAsia="SimSun" w:hint="eastAsia"/>
          <w:lang w:eastAsia="zh-CN"/>
        </w:rPr>
        <w:t>s</w:t>
      </w:r>
      <w:r w:rsidR="00215F5A" w:rsidRPr="009571E7">
        <w:rPr>
          <w:rFonts w:eastAsia="SimSun" w:hint="eastAsia"/>
          <w:lang w:eastAsia="zh-CN"/>
        </w:rPr>
        <w:t xml:space="preserve"> </w:t>
      </w:r>
      <w:r w:rsidR="00C31448" w:rsidRPr="009571E7">
        <w:rPr>
          <w:rFonts w:eastAsia="SimSun" w:hint="eastAsia"/>
          <w:lang w:eastAsia="zh-CN"/>
        </w:rPr>
        <w:t xml:space="preserve">to be </w:t>
      </w:r>
      <w:r w:rsidR="00215F5A" w:rsidRPr="009571E7">
        <w:rPr>
          <w:rFonts w:eastAsia="SimSun" w:hint="eastAsia"/>
          <w:lang w:eastAsia="zh-CN"/>
        </w:rPr>
        <w:t>introduce</w:t>
      </w:r>
      <w:r w:rsidR="00C31448" w:rsidRPr="009571E7">
        <w:rPr>
          <w:rFonts w:eastAsia="SimSun" w:hint="eastAsia"/>
          <w:lang w:eastAsia="zh-CN"/>
        </w:rPr>
        <w:t>d</w:t>
      </w:r>
      <w:r w:rsidR="00215F5A" w:rsidRPr="009571E7">
        <w:rPr>
          <w:rFonts w:eastAsia="SimSun" w:hint="eastAsia"/>
          <w:lang w:eastAsia="zh-CN"/>
        </w:rPr>
        <w:t>.</w:t>
      </w:r>
    </w:p>
    <w:p w:rsidR="004841C3" w:rsidRPr="009571E7" w:rsidRDefault="0019523E" w:rsidP="009571E7">
      <w:pPr>
        <w:spacing w:beforeLines="50" w:afterLines="50"/>
        <w:jc w:val="both"/>
        <w:rPr>
          <w:rFonts w:eastAsia="SimSun"/>
          <w:lang w:eastAsia="zh-CN"/>
        </w:rPr>
      </w:pPr>
      <w:r w:rsidRPr="009571E7">
        <w:rPr>
          <w:rFonts w:eastAsia="SimSun"/>
          <w:lang w:eastAsia="zh-CN"/>
        </w:rPr>
        <w:t>Obviously</w:t>
      </w:r>
      <w:r w:rsidRPr="009571E7">
        <w:rPr>
          <w:rFonts w:eastAsia="SimSun" w:hint="eastAsia"/>
          <w:lang w:eastAsia="zh-CN"/>
        </w:rPr>
        <w:t xml:space="preserve">, it is </w:t>
      </w:r>
      <w:r w:rsidRPr="009571E7">
        <w:rPr>
          <w:rFonts w:eastAsia="SimSun"/>
          <w:lang w:eastAsia="zh-CN"/>
        </w:rPr>
        <w:t>necessary </w:t>
      </w:r>
      <w:r w:rsidRPr="009571E7">
        <w:rPr>
          <w:rFonts w:eastAsia="SimSun" w:hint="eastAsia"/>
          <w:lang w:eastAsia="zh-CN"/>
        </w:rPr>
        <w:t xml:space="preserve">to use </w:t>
      </w:r>
      <w:r w:rsidRPr="009571E7">
        <w:rPr>
          <w:rFonts w:eastAsia="SimSun"/>
          <w:lang w:eastAsia="zh-CN"/>
        </w:rPr>
        <w:t xml:space="preserve">an </w:t>
      </w:r>
      <w:r w:rsidRPr="009571E7">
        <w:rPr>
          <w:rFonts w:eastAsia="SimSun" w:hint="eastAsia"/>
          <w:lang w:eastAsia="zh-CN"/>
        </w:rPr>
        <w:t xml:space="preserve">initial signal to help achieve </w:t>
      </w:r>
      <w:r w:rsidRPr="009571E7">
        <w:rPr>
          <w:rFonts w:eastAsia="SimSun"/>
          <w:lang w:eastAsia="zh-CN"/>
        </w:rPr>
        <w:t xml:space="preserve">time/frequency synchronization </w:t>
      </w:r>
      <w:r w:rsidRPr="009571E7">
        <w:rPr>
          <w:rFonts w:eastAsia="SimSun" w:hint="eastAsia"/>
          <w:lang w:eastAsia="zh-CN"/>
        </w:rPr>
        <w:t>as well as to determine</w:t>
      </w:r>
      <w:r w:rsidRPr="009571E7">
        <w:rPr>
          <w:rFonts w:eastAsia="SimSun"/>
          <w:lang w:eastAsia="zh-CN"/>
        </w:rPr>
        <w:t xml:space="preserve"> the start of a</w:t>
      </w:r>
      <w:r w:rsidRPr="009571E7">
        <w:rPr>
          <w:rFonts w:eastAsia="SimSun" w:hint="eastAsia"/>
          <w:lang w:eastAsia="zh-CN"/>
        </w:rPr>
        <w:t xml:space="preserve"> DL transmission burst. </w:t>
      </w:r>
      <w:r w:rsidR="00207BA9" w:rsidRPr="009571E7">
        <w:rPr>
          <w:rFonts w:eastAsia="SimSun"/>
          <w:lang w:eastAsia="zh-CN"/>
        </w:rPr>
        <w:t>C</w:t>
      </w:r>
      <w:r w:rsidR="00D9367D" w:rsidRPr="009571E7">
        <w:rPr>
          <w:rFonts w:eastAsia="SimSun" w:hint="eastAsia"/>
          <w:lang w:eastAsia="zh-CN"/>
        </w:rPr>
        <w:t xml:space="preserve">ompared with </w:t>
      </w:r>
      <w:r w:rsidR="00B539AB" w:rsidRPr="009571E7">
        <w:rPr>
          <w:rFonts w:eastAsia="SimSun"/>
          <w:lang w:eastAsia="zh-CN"/>
        </w:rPr>
        <w:t xml:space="preserve">other options, such as </w:t>
      </w:r>
      <w:r w:rsidR="00D9367D" w:rsidRPr="009571E7">
        <w:rPr>
          <w:rFonts w:eastAsia="SimSun" w:hint="eastAsia"/>
          <w:lang w:eastAsia="zh-CN"/>
        </w:rPr>
        <w:t xml:space="preserve">decoding DCI, </w:t>
      </w:r>
      <w:r w:rsidR="00AB6E58" w:rsidRPr="009571E7">
        <w:rPr>
          <w:rFonts w:eastAsia="SimSun" w:hint="eastAsia"/>
          <w:lang w:eastAsia="zh-CN"/>
        </w:rPr>
        <w:t xml:space="preserve">detection </w:t>
      </w:r>
      <w:r w:rsidR="00684E72" w:rsidRPr="009571E7">
        <w:rPr>
          <w:rFonts w:eastAsia="SimSun" w:hint="eastAsia"/>
          <w:lang w:eastAsia="zh-CN"/>
        </w:rPr>
        <w:t xml:space="preserve">of </w:t>
      </w:r>
      <w:r w:rsidR="00CE5105" w:rsidRPr="009571E7">
        <w:rPr>
          <w:rFonts w:eastAsia="SimSun" w:hint="eastAsia"/>
          <w:lang w:eastAsia="zh-CN"/>
        </w:rPr>
        <w:t xml:space="preserve">current </w:t>
      </w:r>
      <w:r w:rsidR="00AB6E58" w:rsidRPr="009571E7">
        <w:rPr>
          <w:rFonts w:eastAsia="SimSun" w:hint="eastAsia"/>
          <w:lang w:eastAsia="zh-CN"/>
        </w:rPr>
        <w:t xml:space="preserve">PSS/SSS </w:t>
      </w:r>
      <w:r w:rsidR="00B539AB" w:rsidRPr="009571E7">
        <w:rPr>
          <w:rFonts w:eastAsia="SimSun"/>
          <w:lang w:eastAsia="zh-CN"/>
        </w:rPr>
        <w:t>requires</w:t>
      </w:r>
      <w:r w:rsidR="00B539AB" w:rsidRPr="009571E7">
        <w:rPr>
          <w:rFonts w:eastAsia="SimSun" w:hint="eastAsia"/>
          <w:lang w:eastAsia="zh-CN"/>
        </w:rPr>
        <w:t xml:space="preserve"> </w:t>
      </w:r>
      <w:r w:rsidR="00AB6E58" w:rsidRPr="009571E7">
        <w:rPr>
          <w:rFonts w:eastAsia="SimSun" w:hint="eastAsia"/>
          <w:lang w:eastAsia="zh-CN"/>
        </w:rPr>
        <w:t xml:space="preserve">lower </w:t>
      </w:r>
      <w:r w:rsidR="00B539AB" w:rsidRPr="009571E7">
        <w:rPr>
          <w:rFonts w:eastAsia="SimSun"/>
          <w:lang w:eastAsia="zh-CN"/>
        </w:rPr>
        <w:t>complexity;</w:t>
      </w:r>
      <w:r w:rsidR="00D9367D" w:rsidRPr="009571E7">
        <w:rPr>
          <w:rFonts w:eastAsia="SimSun" w:hint="eastAsia"/>
          <w:lang w:eastAsia="zh-CN"/>
        </w:rPr>
        <w:t xml:space="preserve"> therefore</w:t>
      </w:r>
      <w:r w:rsidR="00D00D79" w:rsidRPr="009571E7">
        <w:rPr>
          <w:rFonts w:eastAsia="SimSun" w:hint="eastAsia"/>
          <w:lang w:eastAsia="zh-CN"/>
        </w:rPr>
        <w:t xml:space="preserve">, </w:t>
      </w:r>
      <w:r w:rsidRPr="009571E7">
        <w:rPr>
          <w:rFonts w:eastAsia="SimSun" w:hint="eastAsia"/>
          <w:lang w:eastAsia="zh-CN"/>
        </w:rPr>
        <w:t>PSS/SSS</w:t>
      </w:r>
      <w:r w:rsidR="00D9367D" w:rsidRPr="009571E7">
        <w:rPr>
          <w:rFonts w:eastAsia="SimSun" w:hint="eastAsia"/>
          <w:lang w:eastAsia="zh-CN"/>
        </w:rPr>
        <w:t xml:space="preserve"> is more suitable for </w:t>
      </w:r>
      <w:r w:rsidR="00D9367D" w:rsidRPr="009571E7">
        <w:rPr>
          <w:rFonts w:eastAsia="SimSun"/>
          <w:lang w:eastAsia="zh-CN"/>
        </w:rPr>
        <w:t>the initial signal</w:t>
      </w:r>
      <w:r w:rsidR="00D00D79" w:rsidRPr="009571E7">
        <w:rPr>
          <w:rFonts w:eastAsia="SimSun" w:hint="eastAsia"/>
          <w:lang w:eastAsia="zh-CN"/>
        </w:rPr>
        <w:t>.</w:t>
      </w:r>
    </w:p>
    <w:p w:rsidR="004841C3" w:rsidRPr="009571E7" w:rsidRDefault="00207BA9" w:rsidP="009571E7">
      <w:pPr>
        <w:spacing w:beforeLines="50" w:afterLines="50"/>
        <w:jc w:val="both"/>
        <w:rPr>
          <w:rFonts w:eastAsia="SimSun"/>
          <w:lang w:eastAsia="zh-CN"/>
        </w:rPr>
      </w:pPr>
      <w:r w:rsidRPr="009571E7">
        <w:rPr>
          <w:rFonts w:eastAsia="SimSun"/>
          <w:lang w:eastAsia="zh-CN"/>
        </w:rPr>
        <w:t>I</w:t>
      </w:r>
      <w:r w:rsidR="00B854C6" w:rsidRPr="009571E7">
        <w:rPr>
          <w:rFonts w:eastAsia="SimSun"/>
          <w:lang w:eastAsia="zh-CN"/>
        </w:rPr>
        <w:t>f</w:t>
      </w:r>
      <w:r w:rsidR="00C22912" w:rsidRPr="009571E7">
        <w:rPr>
          <w:rFonts w:eastAsia="SimSun" w:hint="eastAsia"/>
          <w:lang w:eastAsia="zh-CN"/>
        </w:rPr>
        <w:t xml:space="preserve"> current </w:t>
      </w:r>
      <w:r w:rsidRPr="009571E7">
        <w:rPr>
          <w:rFonts w:eastAsia="SimSun"/>
          <w:lang w:eastAsia="zh-CN"/>
        </w:rPr>
        <w:t xml:space="preserve">PSS/SSS </w:t>
      </w:r>
      <w:r w:rsidR="00B854C6" w:rsidRPr="009571E7">
        <w:rPr>
          <w:rFonts w:eastAsia="SimSun"/>
          <w:lang w:eastAsia="zh-CN"/>
        </w:rPr>
        <w:t xml:space="preserve">signal </w:t>
      </w:r>
      <w:r w:rsidRPr="009571E7">
        <w:rPr>
          <w:rFonts w:eastAsia="SimSun"/>
          <w:lang w:eastAsia="zh-CN"/>
        </w:rPr>
        <w:t xml:space="preserve">is reused without repeating in the frequency domain, it cannot </w:t>
      </w:r>
      <w:r w:rsidR="00C22912" w:rsidRPr="009571E7">
        <w:rPr>
          <w:rFonts w:eastAsia="SimSun" w:hint="eastAsia"/>
          <w:lang w:eastAsia="zh-CN"/>
        </w:rPr>
        <w:t xml:space="preserve">meet the </w:t>
      </w:r>
      <w:r w:rsidRPr="009571E7">
        <w:rPr>
          <w:rFonts w:eastAsia="SimSun"/>
          <w:lang w:eastAsia="zh-CN"/>
        </w:rPr>
        <w:t xml:space="preserve">bandwidth </w:t>
      </w:r>
      <w:r w:rsidR="00EE56F9" w:rsidRPr="009571E7">
        <w:rPr>
          <w:rFonts w:eastAsia="SimSun"/>
          <w:lang w:eastAsia="zh-CN"/>
        </w:rPr>
        <w:t>requirement of the regulation</w:t>
      </w:r>
      <w:r w:rsidRPr="009571E7">
        <w:rPr>
          <w:rFonts w:eastAsia="SimSun"/>
          <w:lang w:eastAsia="zh-CN"/>
        </w:rPr>
        <w:t>.</w:t>
      </w:r>
      <w:r w:rsidR="00C22912" w:rsidRPr="009571E7">
        <w:rPr>
          <w:rFonts w:eastAsia="SimSun" w:hint="eastAsia"/>
          <w:lang w:eastAsia="zh-CN"/>
        </w:rPr>
        <w:t xml:space="preserve"> </w:t>
      </w:r>
      <w:r w:rsidRPr="009571E7">
        <w:rPr>
          <w:rFonts w:eastAsia="SimSun"/>
          <w:lang w:eastAsia="zh-CN"/>
        </w:rPr>
        <w:t xml:space="preserve">Thus, </w:t>
      </w:r>
      <w:r w:rsidR="00EE56F9" w:rsidRPr="009571E7">
        <w:rPr>
          <w:rFonts w:eastAsia="SimSun" w:hint="eastAsia"/>
          <w:lang w:eastAsia="zh-CN"/>
        </w:rPr>
        <w:t>CRS</w:t>
      </w:r>
      <w:r w:rsidR="00C22912" w:rsidRPr="009571E7">
        <w:rPr>
          <w:rFonts w:eastAsia="SimSun" w:hint="eastAsia"/>
          <w:lang w:eastAsia="zh-CN"/>
        </w:rPr>
        <w:t xml:space="preserve"> can be </w:t>
      </w:r>
      <w:r w:rsidRPr="009571E7">
        <w:rPr>
          <w:rFonts w:eastAsia="SimSun"/>
          <w:lang w:eastAsia="zh-CN"/>
        </w:rPr>
        <w:t>considered to</w:t>
      </w:r>
      <w:r w:rsidR="00C22912" w:rsidRPr="009571E7">
        <w:rPr>
          <w:rFonts w:eastAsia="SimSun" w:hint="eastAsia"/>
          <w:lang w:eastAsia="zh-CN"/>
        </w:rPr>
        <w:t xml:space="preserve"> </w:t>
      </w:r>
      <w:r w:rsidRPr="009571E7">
        <w:rPr>
          <w:rFonts w:eastAsia="SimSun"/>
          <w:lang w:eastAsia="zh-CN"/>
        </w:rPr>
        <w:t>be transmitted</w:t>
      </w:r>
      <w:r w:rsidR="00C22912" w:rsidRPr="009571E7">
        <w:rPr>
          <w:rFonts w:eastAsia="SimSun" w:hint="eastAsia"/>
          <w:lang w:eastAsia="zh-CN"/>
        </w:rPr>
        <w:t xml:space="preserve"> </w:t>
      </w:r>
      <w:r w:rsidRPr="009571E7">
        <w:rPr>
          <w:rFonts w:eastAsia="SimSun"/>
          <w:lang w:eastAsia="zh-CN"/>
        </w:rPr>
        <w:t xml:space="preserve">at </w:t>
      </w:r>
      <w:r w:rsidR="00C22912" w:rsidRPr="009571E7">
        <w:rPr>
          <w:rFonts w:eastAsia="SimSun" w:hint="eastAsia"/>
          <w:lang w:eastAsia="zh-CN"/>
        </w:rPr>
        <w:t xml:space="preserve">two sides of </w:t>
      </w:r>
      <w:r w:rsidR="00EE56F9" w:rsidRPr="009571E7">
        <w:rPr>
          <w:rFonts w:eastAsia="SimSun" w:hint="eastAsia"/>
          <w:lang w:eastAsia="zh-CN"/>
        </w:rPr>
        <w:t>PSS/SSS</w:t>
      </w:r>
      <w:r w:rsidR="00325764" w:rsidRPr="009571E7">
        <w:rPr>
          <w:rFonts w:eastAsia="SimSun" w:hint="eastAsia"/>
          <w:lang w:eastAsia="zh-CN"/>
        </w:rPr>
        <w:t xml:space="preserve"> </w:t>
      </w:r>
      <w:r w:rsidR="00D8731F" w:rsidRPr="009571E7">
        <w:rPr>
          <w:rFonts w:eastAsia="SimSun"/>
          <w:lang w:eastAsia="zh-CN"/>
        </w:rPr>
        <w:t>in the frequency domain</w:t>
      </w:r>
      <w:r w:rsidRPr="009571E7">
        <w:rPr>
          <w:rFonts w:eastAsia="SimSun"/>
          <w:lang w:eastAsia="zh-CN"/>
        </w:rPr>
        <w:t xml:space="preserve"> to meet the regulatory bandwidth requirement and</w:t>
      </w:r>
      <w:r w:rsidR="00B854C6" w:rsidRPr="009571E7">
        <w:rPr>
          <w:rFonts w:eastAsia="SimSun" w:hint="eastAsia"/>
          <w:lang w:eastAsia="zh-CN"/>
        </w:rPr>
        <w:t xml:space="preserve"> to </w:t>
      </w:r>
      <w:r w:rsidR="004C4882" w:rsidRPr="009571E7">
        <w:rPr>
          <w:rFonts w:eastAsia="SimSun" w:hint="eastAsia"/>
          <w:lang w:eastAsia="zh-CN"/>
        </w:rPr>
        <w:t xml:space="preserve">help </w:t>
      </w:r>
      <w:r w:rsidR="00B854C6" w:rsidRPr="009571E7">
        <w:rPr>
          <w:rFonts w:eastAsia="SimSun"/>
          <w:lang w:eastAsia="zh-CN"/>
        </w:rPr>
        <w:t>achiev</w:t>
      </w:r>
      <w:r w:rsidR="004C4882" w:rsidRPr="009571E7">
        <w:rPr>
          <w:rFonts w:eastAsia="SimSun" w:hint="eastAsia"/>
          <w:lang w:eastAsia="zh-CN"/>
        </w:rPr>
        <w:t>ing</w:t>
      </w:r>
      <w:r w:rsidR="00B854C6" w:rsidRPr="009571E7">
        <w:rPr>
          <w:rFonts w:eastAsia="SimSun" w:hint="eastAsia"/>
          <w:lang w:eastAsia="zh-CN"/>
        </w:rPr>
        <w:t xml:space="preserve"> </w:t>
      </w:r>
      <w:r w:rsidR="00B854C6" w:rsidRPr="009571E7">
        <w:rPr>
          <w:rFonts w:eastAsia="SimSun"/>
          <w:lang w:eastAsia="zh-CN"/>
        </w:rPr>
        <w:t>fine synchronization</w:t>
      </w:r>
      <w:r w:rsidR="00B854C6" w:rsidRPr="009571E7">
        <w:rPr>
          <w:rFonts w:eastAsia="SimSun" w:hint="eastAsia"/>
          <w:lang w:eastAsia="zh-CN"/>
        </w:rPr>
        <w:t>.</w:t>
      </w:r>
    </w:p>
    <w:p w:rsidR="008F17B9" w:rsidRPr="00A753E8" w:rsidRDefault="00D9367D" w:rsidP="009571E7">
      <w:pPr>
        <w:spacing w:beforeLines="50"/>
        <w:jc w:val="both"/>
        <w:rPr>
          <w:rFonts w:eastAsia="SimSun"/>
          <w:b/>
          <w:lang w:val="en-US" w:eastAsia="zh-CN"/>
        </w:rPr>
      </w:pPr>
      <w:r w:rsidRPr="007C2282">
        <w:rPr>
          <w:rFonts w:hint="eastAsia"/>
          <w:b/>
          <w:i/>
          <w:lang w:eastAsia="zh-CN"/>
        </w:rPr>
        <w:t>Proposal:</w:t>
      </w:r>
      <w:r w:rsidRPr="00D9367D">
        <w:rPr>
          <w:rFonts w:hint="eastAsia"/>
          <w:b/>
          <w:i/>
          <w:lang w:eastAsia="zh-CN"/>
        </w:rPr>
        <w:t xml:space="preserve"> </w:t>
      </w:r>
      <w:r w:rsidR="00E312E6" w:rsidRPr="00E312E6">
        <w:rPr>
          <w:b/>
          <w:i/>
          <w:lang w:eastAsia="zh-CN"/>
        </w:rPr>
        <w:t xml:space="preserve">Initial signal </w:t>
      </w:r>
      <w:r w:rsidR="00F97AE3">
        <w:rPr>
          <w:b/>
          <w:i/>
          <w:lang w:eastAsia="zh-CN"/>
        </w:rPr>
        <w:t>(</w:t>
      </w:r>
      <w:r w:rsidR="00C56AA2">
        <w:rPr>
          <w:b/>
          <w:i/>
          <w:lang w:eastAsia="zh-CN"/>
        </w:rPr>
        <w:t>PSS/S</w:t>
      </w:r>
      <w:r w:rsidR="00F97AE3">
        <w:rPr>
          <w:b/>
          <w:i/>
          <w:lang w:eastAsia="zh-CN"/>
        </w:rPr>
        <w:t xml:space="preserve">SS and CRS adjacent to SSS/PSS in frequency domain) </w:t>
      </w:r>
      <w:r w:rsidR="00E312E6" w:rsidRPr="00E312E6">
        <w:rPr>
          <w:b/>
          <w:i/>
          <w:lang w:eastAsia="zh-CN"/>
        </w:rPr>
        <w:t>is transmitted before the first data/control OFDM symbo</w:t>
      </w:r>
      <w:r w:rsidR="00F97AE3">
        <w:rPr>
          <w:b/>
          <w:i/>
          <w:lang w:eastAsia="zh-CN"/>
        </w:rPr>
        <w:t>l of the DL transmission burst</w:t>
      </w:r>
      <w:r w:rsidR="00354BA6" w:rsidRPr="00354BA6">
        <w:rPr>
          <w:rFonts w:hint="eastAsia"/>
          <w:b/>
          <w:i/>
          <w:lang w:eastAsia="zh-CN"/>
        </w:rPr>
        <w:t xml:space="preserve"> </w:t>
      </w:r>
      <w:r w:rsidR="002432EF" w:rsidRPr="002432EF">
        <w:rPr>
          <w:b/>
          <w:i/>
          <w:lang w:eastAsia="zh-CN"/>
        </w:rPr>
        <w:t xml:space="preserve">for achieving synchronization </w:t>
      </w:r>
      <w:r w:rsidR="005842A0" w:rsidRPr="005842A0">
        <w:rPr>
          <w:b/>
          <w:i/>
          <w:lang w:eastAsia="zh-CN"/>
        </w:rPr>
        <w:t xml:space="preserve">at the </w:t>
      </w:r>
      <w:r w:rsidR="009C1B91">
        <w:rPr>
          <w:b/>
          <w:i/>
          <w:lang w:eastAsia="zh-CN"/>
        </w:rPr>
        <w:t>beginning</w:t>
      </w:r>
      <w:r w:rsidR="009C1B91" w:rsidRPr="005842A0">
        <w:rPr>
          <w:b/>
          <w:i/>
          <w:lang w:eastAsia="zh-CN"/>
        </w:rPr>
        <w:t xml:space="preserve"> </w:t>
      </w:r>
      <w:r w:rsidR="005842A0" w:rsidRPr="005842A0">
        <w:rPr>
          <w:b/>
          <w:i/>
          <w:lang w:eastAsia="zh-CN"/>
        </w:rPr>
        <w:t>of the DL transmission burst</w:t>
      </w:r>
      <w:r w:rsidR="000975DF" w:rsidRPr="000975DF">
        <w:rPr>
          <w:rFonts w:hint="eastAsia"/>
          <w:b/>
          <w:i/>
          <w:lang w:eastAsia="zh-CN"/>
        </w:rPr>
        <w:t>.</w:t>
      </w:r>
    </w:p>
    <w:p w:rsidR="00E966EB" w:rsidRPr="00897EA6" w:rsidRDefault="00CB0AE6" w:rsidP="00F35417">
      <w:pPr>
        <w:pStyle w:val="Heading1"/>
        <w:numPr>
          <w:ilvl w:val="0"/>
          <w:numId w:val="2"/>
        </w:num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897EA6">
        <w:rPr>
          <w:rFonts w:ascii="Times New Roman" w:eastAsia="SimSun" w:hAnsi="Times New Roman"/>
          <w:b/>
          <w:sz w:val="28"/>
          <w:szCs w:val="28"/>
          <w:lang w:eastAsia="zh-CN"/>
        </w:rPr>
        <w:lastRenderedPageBreak/>
        <w:t>Conclusion</w:t>
      </w:r>
    </w:p>
    <w:p w:rsidR="0069248B" w:rsidRDefault="00A96DBD" w:rsidP="009571E7">
      <w:pPr>
        <w:spacing w:beforeLines="50" w:afterLines="50"/>
        <w:jc w:val="both"/>
        <w:rPr>
          <w:rFonts w:eastAsia="SimSun"/>
          <w:lang w:eastAsia="zh-CN"/>
        </w:rPr>
      </w:pPr>
      <w:r w:rsidRPr="009571E7">
        <w:rPr>
          <w:rFonts w:eastAsia="SimSun"/>
          <w:lang w:eastAsia="zh-CN"/>
        </w:rPr>
        <w:t>In this contribution, we</w:t>
      </w:r>
      <w:r w:rsidR="00EC318A" w:rsidRPr="009571E7">
        <w:rPr>
          <w:rFonts w:eastAsia="SimSun"/>
          <w:lang w:eastAsia="zh-CN"/>
        </w:rPr>
        <w:t xml:space="preserve"> </w:t>
      </w:r>
      <w:r w:rsidR="008F45B1" w:rsidRPr="009571E7">
        <w:rPr>
          <w:rFonts w:eastAsia="SimSun"/>
          <w:lang w:eastAsia="zh-CN"/>
        </w:rPr>
        <w:t xml:space="preserve">have </w:t>
      </w:r>
      <w:r w:rsidR="00721D25" w:rsidRPr="009571E7">
        <w:rPr>
          <w:rFonts w:eastAsia="SimSun"/>
          <w:lang w:eastAsia="zh-CN"/>
        </w:rPr>
        <w:t>discussed several aspects of</w:t>
      </w:r>
      <w:r w:rsidR="00AC0533" w:rsidRPr="009571E7">
        <w:rPr>
          <w:rFonts w:eastAsia="SimSun"/>
          <w:lang w:eastAsia="zh-CN"/>
        </w:rPr>
        <w:t xml:space="preserve"> </w:t>
      </w:r>
      <w:r w:rsidR="002720EB" w:rsidRPr="009571E7">
        <w:rPr>
          <w:rFonts w:eastAsia="SimSun"/>
          <w:lang w:eastAsia="zh-CN"/>
        </w:rPr>
        <w:t>LAA cell detection and synchronization</w:t>
      </w:r>
      <w:r w:rsidR="00721D25" w:rsidRPr="009571E7">
        <w:rPr>
          <w:rFonts w:eastAsia="SimSun"/>
          <w:lang w:eastAsia="zh-CN"/>
        </w:rPr>
        <w:t>.</w:t>
      </w:r>
      <w:r w:rsidR="0069248B" w:rsidRPr="009571E7">
        <w:rPr>
          <w:rFonts w:eastAsia="SimSun"/>
          <w:lang w:eastAsia="zh-CN"/>
        </w:rPr>
        <w:t xml:space="preserve"> </w:t>
      </w:r>
      <w:r w:rsidR="00721D25" w:rsidRPr="009571E7">
        <w:rPr>
          <w:rFonts w:eastAsia="SimSun"/>
          <w:lang w:eastAsia="zh-CN"/>
        </w:rPr>
        <w:t xml:space="preserve">We </w:t>
      </w:r>
      <w:r w:rsidR="0069248B" w:rsidRPr="009571E7">
        <w:rPr>
          <w:rFonts w:eastAsia="SimSun"/>
          <w:lang w:eastAsia="zh-CN"/>
        </w:rPr>
        <w:t>have the following</w:t>
      </w:r>
      <w:r w:rsidR="00D25485" w:rsidRPr="00D25485">
        <w:t xml:space="preserve"> </w:t>
      </w:r>
      <w:r w:rsidR="00D25485">
        <w:rPr>
          <w:rFonts w:eastAsia="SimSun"/>
          <w:lang w:eastAsia="zh-CN"/>
        </w:rPr>
        <w:t>o</w:t>
      </w:r>
      <w:r w:rsidR="00D25485" w:rsidRPr="00D25485">
        <w:rPr>
          <w:rFonts w:eastAsia="SimSun"/>
          <w:lang w:eastAsia="zh-CN"/>
        </w:rPr>
        <w:t>bservation</w:t>
      </w:r>
      <w:r w:rsidR="00D25485">
        <w:rPr>
          <w:rFonts w:eastAsia="SimSun"/>
          <w:lang w:eastAsia="zh-CN"/>
        </w:rPr>
        <w:t xml:space="preserve"> and</w:t>
      </w:r>
      <w:r w:rsidR="0069248B" w:rsidRPr="009571E7">
        <w:rPr>
          <w:rFonts w:eastAsia="SimSun"/>
          <w:lang w:eastAsia="zh-CN"/>
        </w:rPr>
        <w:t xml:space="preserve"> </w:t>
      </w:r>
      <w:r w:rsidR="003D4284">
        <w:rPr>
          <w:rFonts w:eastAsia="SimSun"/>
          <w:lang w:eastAsia="zh-CN"/>
        </w:rPr>
        <w:t>proposal</w:t>
      </w:r>
      <w:r w:rsidR="0069248B" w:rsidRPr="009571E7">
        <w:rPr>
          <w:rFonts w:eastAsia="SimSun"/>
          <w:lang w:eastAsia="zh-CN"/>
        </w:rPr>
        <w:t>:</w:t>
      </w:r>
    </w:p>
    <w:p w:rsidR="00964D45" w:rsidRPr="00964D45" w:rsidRDefault="00964D45" w:rsidP="009571E7">
      <w:pPr>
        <w:spacing w:beforeLines="50" w:afterLines="50"/>
        <w:jc w:val="both"/>
        <w:rPr>
          <w:rFonts w:eastAsia="SimSun"/>
          <w:lang w:val="en-US" w:eastAsia="zh-CN"/>
        </w:rPr>
      </w:pPr>
      <w:r w:rsidRPr="004C4626">
        <w:rPr>
          <w:rFonts w:eastAsia="SimSun"/>
          <w:b/>
          <w:i/>
          <w:lang w:val="en-US" w:eastAsia="zh-CN"/>
        </w:rPr>
        <w:t xml:space="preserve">Observation: The initial signal is </w:t>
      </w:r>
      <w:r w:rsidR="00C56AA2">
        <w:rPr>
          <w:rFonts w:eastAsia="SimSun"/>
          <w:b/>
          <w:i/>
          <w:lang w:val="en-US" w:eastAsia="zh-CN"/>
        </w:rPr>
        <w:t>necessary for</w:t>
      </w:r>
      <w:r w:rsidR="00C56AA2" w:rsidRPr="004C4626" w:rsidDel="00C56AA2">
        <w:rPr>
          <w:rFonts w:eastAsia="SimSun"/>
          <w:b/>
          <w:i/>
          <w:lang w:val="en-US" w:eastAsia="zh-CN"/>
        </w:rPr>
        <w:t xml:space="preserve"> </w:t>
      </w:r>
      <w:r w:rsidRPr="004C4626">
        <w:rPr>
          <w:rFonts w:eastAsia="SimSun"/>
          <w:b/>
          <w:i/>
          <w:lang w:val="en-US" w:eastAsia="zh-CN"/>
        </w:rPr>
        <w:t>synchronization.</w:t>
      </w:r>
    </w:p>
    <w:p w:rsidR="00C56AA2" w:rsidRPr="00A753E8" w:rsidRDefault="00C56AA2" w:rsidP="00C56AA2">
      <w:pPr>
        <w:spacing w:beforeLines="50"/>
        <w:jc w:val="both"/>
        <w:rPr>
          <w:rFonts w:eastAsia="SimSun"/>
          <w:b/>
          <w:lang w:val="en-US" w:eastAsia="zh-CN"/>
        </w:rPr>
      </w:pPr>
      <w:r w:rsidRPr="007C2282">
        <w:rPr>
          <w:rFonts w:hint="eastAsia"/>
          <w:b/>
          <w:i/>
          <w:lang w:eastAsia="zh-CN"/>
        </w:rPr>
        <w:t>Proposa</w:t>
      </w:r>
      <w:r w:rsidR="003D4284">
        <w:rPr>
          <w:b/>
          <w:i/>
          <w:lang w:eastAsia="zh-CN"/>
        </w:rPr>
        <w:t>l</w:t>
      </w:r>
      <w:r w:rsidRPr="007C2282">
        <w:rPr>
          <w:rFonts w:hint="eastAsia"/>
          <w:b/>
          <w:i/>
          <w:lang w:eastAsia="zh-CN"/>
        </w:rPr>
        <w:t>:</w:t>
      </w:r>
      <w:r w:rsidRPr="00D9367D">
        <w:rPr>
          <w:rFonts w:hint="eastAsia"/>
          <w:b/>
          <w:i/>
          <w:lang w:eastAsia="zh-CN"/>
        </w:rPr>
        <w:t xml:space="preserve"> </w:t>
      </w:r>
      <w:r w:rsidRPr="00E312E6">
        <w:rPr>
          <w:b/>
          <w:i/>
          <w:lang w:eastAsia="zh-CN"/>
        </w:rPr>
        <w:t xml:space="preserve">Initial signal </w:t>
      </w:r>
      <w:r>
        <w:rPr>
          <w:b/>
          <w:i/>
          <w:lang w:eastAsia="zh-CN"/>
        </w:rPr>
        <w:t xml:space="preserve">(PSS/SSS and CRS adjacent to SSS/PSS in frequency domain) </w:t>
      </w:r>
      <w:r w:rsidRPr="00E312E6">
        <w:rPr>
          <w:b/>
          <w:i/>
          <w:lang w:eastAsia="zh-CN"/>
        </w:rPr>
        <w:t>is transmitted before the first data/control OFDM symbo</w:t>
      </w:r>
      <w:r>
        <w:rPr>
          <w:b/>
          <w:i/>
          <w:lang w:eastAsia="zh-CN"/>
        </w:rPr>
        <w:t>l of the DL transmission burst</w:t>
      </w:r>
      <w:r w:rsidRPr="00354BA6">
        <w:rPr>
          <w:rFonts w:hint="eastAsia"/>
          <w:b/>
          <w:i/>
          <w:lang w:eastAsia="zh-CN"/>
        </w:rPr>
        <w:t xml:space="preserve"> </w:t>
      </w:r>
      <w:r w:rsidRPr="002432EF">
        <w:rPr>
          <w:b/>
          <w:i/>
          <w:lang w:eastAsia="zh-CN"/>
        </w:rPr>
        <w:t xml:space="preserve">for achieving synchronization </w:t>
      </w:r>
      <w:r w:rsidRPr="005842A0">
        <w:rPr>
          <w:b/>
          <w:i/>
          <w:lang w:eastAsia="zh-CN"/>
        </w:rPr>
        <w:t xml:space="preserve">at the </w:t>
      </w:r>
      <w:r>
        <w:rPr>
          <w:b/>
          <w:i/>
          <w:lang w:eastAsia="zh-CN"/>
        </w:rPr>
        <w:t>beginning</w:t>
      </w:r>
      <w:r w:rsidRPr="005842A0">
        <w:rPr>
          <w:b/>
          <w:i/>
          <w:lang w:eastAsia="zh-CN"/>
        </w:rPr>
        <w:t xml:space="preserve"> of the DL transmission burst</w:t>
      </w:r>
      <w:r w:rsidRPr="000975DF">
        <w:rPr>
          <w:rFonts w:hint="eastAsia"/>
          <w:b/>
          <w:i/>
          <w:lang w:eastAsia="zh-CN"/>
        </w:rPr>
        <w:t>.</w:t>
      </w:r>
    </w:p>
    <w:p w:rsidR="00B60331" w:rsidRPr="00897EA6" w:rsidRDefault="00B60331" w:rsidP="00F35417">
      <w:pPr>
        <w:pStyle w:val="Heading1"/>
        <w:numPr>
          <w:ilvl w:val="0"/>
          <w:numId w:val="0"/>
        </w:num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897EA6">
        <w:rPr>
          <w:rFonts w:ascii="Times New Roman" w:eastAsia="SimSun" w:hAnsi="Times New Roman"/>
          <w:b/>
          <w:sz w:val="28"/>
          <w:szCs w:val="28"/>
          <w:lang w:eastAsia="zh-CN"/>
        </w:rPr>
        <w:t>Reference</w:t>
      </w:r>
      <w:r w:rsidR="008F0176" w:rsidRPr="00897EA6">
        <w:rPr>
          <w:rFonts w:ascii="Times New Roman" w:eastAsia="SimSun" w:hAnsi="Times New Roman"/>
          <w:b/>
          <w:sz w:val="28"/>
          <w:szCs w:val="28"/>
          <w:lang w:eastAsia="zh-CN"/>
        </w:rPr>
        <w:t>s</w:t>
      </w:r>
    </w:p>
    <w:p w:rsidR="00AA415E" w:rsidRDefault="00CE0F0D" w:rsidP="00F35417">
      <w:pPr>
        <w:widowControl w:val="0"/>
        <w:autoSpaceDE w:val="0"/>
        <w:autoSpaceDN w:val="0"/>
        <w:adjustRightInd w:val="0"/>
        <w:spacing w:after="0"/>
        <w:jc w:val="both"/>
      </w:pPr>
      <w:r w:rsidRPr="00897EA6">
        <w:rPr>
          <w:rFonts w:eastAsia="SimSun"/>
          <w:lang w:eastAsia="zh-CN"/>
        </w:rPr>
        <w:t>[</w:t>
      </w:r>
      <w:r w:rsidR="00046BCB">
        <w:rPr>
          <w:rFonts w:eastAsia="SimSun" w:hint="eastAsia"/>
          <w:lang w:eastAsia="zh-CN"/>
        </w:rPr>
        <w:t>1</w:t>
      </w:r>
      <w:r w:rsidRPr="00897EA6">
        <w:rPr>
          <w:rFonts w:eastAsia="SimSun"/>
          <w:lang w:eastAsia="zh-CN"/>
        </w:rPr>
        <w:t xml:space="preserve">] </w:t>
      </w:r>
      <w:r w:rsidR="00D966A2" w:rsidRPr="00D966A2">
        <w:rPr>
          <w:rFonts w:eastAsia="SimSun"/>
          <w:lang w:eastAsia="zh-CN"/>
        </w:rPr>
        <w:t>Draft_Minutes_report_RAN1#82b_v010</w:t>
      </w:r>
      <w:r w:rsidR="00D966A2">
        <w:rPr>
          <w:rFonts w:eastAsia="SimSun"/>
          <w:lang w:eastAsia="zh-CN"/>
        </w:rPr>
        <w:t>.</w:t>
      </w:r>
    </w:p>
    <w:p w:rsidR="00CE0F0D" w:rsidRPr="00897EA6" w:rsidRDefault="00AA415E" w:rsidP="00F35417">
      <w:pPr>
        <w:widowControl w:val="0"/>
        <w:autoSpaceDE w:val="0"/>
        <w:autoSpaceDN w:val="0"/>
        <w:adjustRightInd w:val="0"/>
        <w:spacing w:after="0"/>
        <w:jc w:val="both"/>
        <w:rPr>
          <w:rFonts w:eastAsia="SimSun"/>
          <w:lang w:eastAsia="zh-CN"/>
        </w:rPr>
      </w:pPr>
      <w:r>
        <w:t xml:space="preserve">[2] </w:t>
      </w:r>
      <w:r w:rsidR="00DD7029" w:rsidRPr="00DD7029">
        <w:t xml:space="preserve">Chairman's Notes RAN1_82bis </w:t>
      </w:r>
      <w:r w:rsidR="00DD7029">
        <w:t>–</w:t>
      </w:r>
      <w:r w:rsidR="00DD7029" w:rsidRPr="00DD7029">
        <w:t xml:space="preserve"> final</w:t>
      </w:r>
      <w:r w:rsidR="00DD7029">
        <w:t>.</w:t>
      </w:r>
    </w:p>
    <w:p w:rsidR="00A51335" w:rsidRPr="003068D3" w:rsidRDefault="003068D3" w:rsidP="00F3541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[3] TS36.331-c60.</w:t>
      </w:r>
    </w:p>
    <w:p w:rsidR="00AB56D3" w:rsidRDefault="001B12CC" w:rsidP="00F3541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[4] TS36.104-c70</w:t>
      </w:r>
    </w:p>
    <w:p w:rsidR="001B77AF" w:rsidRPr="001B12CC" w:rsidRDefault="001B77AF" w:rsidP="00F3541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[5] </w:t>
      </w:r>
      <w:r w:rsidRPr="001B77AF">
        <w:rPr>
          <w:rFonts w:eastAsia="SimSun"/>
          <w:lang w:val="en-US" w:eastAsia="zh-CN"/>
        </w:rPr>
        <w:t>R1-155100</w:t>
      </w:r>
      <w:r w:rsidR="000C2EAF">
        <w:rPr>
          <w:rFonts w:eastAsia="SimSun"/>
          <w:lang w:val="en-US" w:eastAsia="zh-CN"/>
        </w:rPr>
        <w:t xml:space="preserve">, </w:t>
      </w:r>
      <w:r w:rsidRPr="001B77AF">
        <w:rPr>
          <w:rFonts w:eastAsia="SimSun"/>
          <w:lang w:val="en-US" w:eastAsia="zh-CN"/>
        </w:rPr>
        <w:t>Evaluation and discussion of LAA cell detection and synchronization</w:t>
      </w:r>
      <w:r w:rsidR="000C2EAF">
        <w:rPr>
          <w:rFonts w:eastAsia="SimSun"/>
          <w:lang w:val="en-US" w:eastAsia="zh-CN"/>
        </w:rPr>
        <w:t xml:space="preserve">, </w:t>
      </w:r>
      <w:r w:rsidR="00DD101B" w:rsidRPr="00DD101B">
        <w:rPr>
          <w:rFonts w:eastAsia="SimSun"/>
          <w:lang w:val="en-US" w:eastAsia="zh-CN"/>
        </w:rPr>
        <w:t xml:space="preserve">Huawei, </w:t>
      </w:r>
      <w:proofErr w:type="spellStart"/>
      <w:r w:rsidR="00DD101B" w:rsidRPr="00DD101B">
        <w:rPr>
          <w:rFonts w:eastAsia="SimSun"/>
          <w:lang w:val="en-US" w:eastAsia="zh-CN"/>
        </w:rPr>
        <w:t>HiSilicon</w:t>
      </w:r>
      <w:proofErr w:type="spellEnd"/>
      <w:r w:rsidR="000C2EAF">
        <w:rPr>
          <w:rFonts w:eastAsia="SimSun"/>
          <w:lang w:val="en-US" w:eastAsia="zh-CN"/>
        </w:rPr>
        <w:t>.</w:t>
      </w:r>
    </w:p>
    <w:sectPr w:rsidR="001B77AF" w:rsidRPr="001B12CC" w:rsidSect="00CE322A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533" w:rsidRDefault="00CA6533">
      <w:r>
        <w:separator/>
      </w:r>
    </w:p>
  </w:endnote>
  <w:endnote w:type="continuationSeparator" w:id="0">
    <w:p w:rsidR="00CA6533" w:rsidRDefault="00CA6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71B" w:rsidRDefault="00741D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9671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671B">
      <w:rPr>
        <w:rStyle w:val="PageNumber"/>
      </w:rPr>
      <w:t>1</w:t>
    </w:r>
    <w:r>
      <w:rPr>
        <w:rStyle w:val="PageNumber"/>
      </w:rPr>
      <w:fldChar w:fldCharType="end"/>
    </w:r>
  </w:p>
  <w:p w:rsidR="0059671B" w:rsidRDefault="005967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DC9" w:rsidRDefault="0025165D">
    <w:pPr>
      <w:pStyle w:val="Footer"/>
    </w:pPr>
    <w:fldSimple w:instr=" PAGE   \* MERGEFORMAT ">
      <w:r w:rsidR="003D4284">
        <w:t>1</w:t>
      </w:r>
    </w:fldSimple>
  </w:p>
  <w:p w:rsidR="0059671B" w:rsidRDefault="0059671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533" w:rsidRDefault="00CA6533">
      <w:r>
        <w:separator/>
      </w:r>
    </w:p>
  </w:footnote>
  <w:footnote w:type="continuationSeparator" w:id="0">
    <w:p w:rsidR="00CA6533" w:rsidRDefault="00CA65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1413"/>
        </w:tabs>
        <w:ind w:left="141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753"/>
        </w:tabs>
        <w:ind w:left="75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173"/>
        </w:tabs>
        <w:ind w:left="117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593"/>
        </w:tabs>
        <w:ind w:left="159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13"/>
        </w:tabs>
        <w:ind w:left="201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33"/>
        </w:tabs>
        <w:ind w:left="243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53"/>
        </w:tabs>
        <w:ind w:left="285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73"/>
        </w:tabs>
        <w:ind w:left="327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93"/>
        </w:tabs>
        <w:ind w:left="3693" w:hanging="42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3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06A0541"/>
    <w:multiLevelType w:val="hybridMultilevel"/>
    <w:tmpl w:val="593E13AA"/>
    <w:lvl w:ilvl="0" w:tplc="EE54D5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9D337B"/>
    <w:multiLevelType w:val="hybridMultilevel"/>
    <w:tmpl w:val="969450A2"/>
    <w:lvl w:ilvl="0" w:tplc="01068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0BFA3A1F"/>
    <w:multiLevelType w:val="hybridMultilevel"/>
    <w:tmpl w:val="DF80ACDC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>
    <w:nsid w:val="0D9C4862"/>
    <w:multiLevelType w:val="multilevel"/>
    <w:tmpl w:val="ABA0C3F8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9">
    <w:nsid w:val="182E5FEA"/>
    <w:multiLevelType w:val="hybridMultilevel"/>
    <w:tmpl w:val="554CB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95A6D"/>
    <w:multiLevelType w:val="hybridMultilevel"/>
    <w:tmpl w:val="763ECA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9992B3C"/>
    <w:multiLevelType w:val="multilevel"/>
    <w:tmpl w:val="D03E69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>
    <w:nsid w:val="1A0F7722"/>
    <w:multiLevelType w:val="hybridMultilevel"/>
    <w:tmpl w:val="2E26EDAC"/>
    <w:lvl w:ilvl="0" w:tplc="FB12A318">
      <w:start w:val="1261"/>
      <w:numFmt w:val="bullet"/>
      <w:lvlText w:val="-"/>
      <w:lvlJc w:val="left"/>
      <w:pPr>
        <w:ind w:left="704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B13550A"/>
    <w:multiLevelType w:val="hybridMultilevel"/>
    <w:tmpl w:val="502E6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B67D5E"/>
    <w:multiLevelType w:val="hybridMultilevel"/>
    <w:tmpl w:val="9E90661E"/>
    <w:lvl w:ilvl="0" w:tplc="9B3CC3E2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>
    <w:nsid w:val="22763EE6"/>
    <w:multiLevelType w:val="hybridMultilevel"/>
    <w:tmpl w:val="66ECEB16"/>
    <w:lvl w:ilvl="0" w:tplc="500422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28513F0"/>
    <w:multiLevelType w:val="hybridMultilevel"/>
    <w:tmpl w:val="977AB366"/>
    <w:lvl w:ilvl="0" w:tplc="81B45EC4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2D05528F"/>
    <w:multiLevelType w:val="hybridMultilevel"/>
    <w:tmpl w:val="EBB6502A"/>
    <w:lvl w:ilvl="0" w:tplc="C534FD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1EBBF6">
      <w:start w:val="121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A05E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987A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EA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12DD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78D3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D63B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BE0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DF1329A"/>
    <w:multiLevelType w:val="hybridMultilevel"/>
    <w:tmpl w:val="D8444D46"/>
    <w:lvl w:ilvl="0" w:tplc="0D526B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08B7BFE"/>
    <w:multiLevelType w:val="hybridMultilevel"/>
    <w:tmpl w:val="3620F634"/>
    <w:lvl w:ilvl="0" w:tplc="500422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1B5383E"/>
    <w:multiLevelType w:val="hybridMultilevel"/>
    <w:tmpl w:val="AED24304"/>
    <w:lvl w:ilvl="0" w:tplc="FB12A318">
      <w:start w:val="1261"/>
      <w:numFmt w:val="bullet"/>
      <w:lvlText w:val="-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4067BC"/>
    <w:multiLevelType w:val="hybridMultilevel"/>
    <w:tmpl w:val="848A3B62"/>
    <w:lvl w:ilvl="0" w:tplc="500422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0BDB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BDA2E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8317845"/>
    <w:multiLevelType w:val="hybridMultilevel"/>
    <w:tmpl w:val="63205DA6"/>
    <w:lvl w:ilvl="0" w:tplc="50042274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>
    <w:nsid w:val="388800FF"/>
    <w:multiLevelType w:val="hybridMultilevel"/>
    <w:tmpl w:val="DC706034"/>
    <w:lvl w:ilvl="0" w:tplc="281649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834EA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726B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E8605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2802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4BB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EA91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A2A5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74AD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3A3C45B9"/>
    <w:multiLevelType w:val="hybridMultilevel"/>
    <w:tmpl w:val="2EFE0FEC"/>
    <w:lvl w:ilvl="0" w:tplc="500422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7A722E"/>
    <w:multiLevelType w:val="hybridMultilevel"/>
    <w:tmpl w:val="242C1BE4"/>
    <w:lvl w:ilvl="0" w:tplc="9B3CC3E2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>
    <w:nsid w:val="46FB5101"/>
    <w:multiLevelType w:val="hybridMultilevel"/>
    <w:tmpl w:val="C12063AC"/>
    <w:lvl w:ilvl="0" w:tplc="FB12A318">
      <w:start w:val="1261"/>
      <w:numFmt w:val="bullet"/>
      <w:lvlText w:val="-"/>
      <w:lvlJc w:val="left"/>
      <w:pPr>
        <w:ind w:left="1271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7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4FD43971"/>
    <w:multiLevelType w:val="multilevel"/>
    <w:tmpl w:val="2786BF2C"/>
    <w:lvl w:ilvl="0">
      <w:start w:val="1"/>
      <w:numFmt w:val="decimal"/>
      <w:pStyle w:val="List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>
    <w:nsid w:val="53CB5AB6"/>
    <w:multiLevelType w:val="hybridMultilevel"/>
    <w:tmpl w:val="38CEB066"/>
    <w:lvl w:ilvl="0" w:tplc="24DA0558">
      <w:start w:val="3"/>
      <w:numFmt w:val="bullet"/>
      <w:lvlText w:val=""/>
      <w:lvlJc w:val="left"/>
      <w:pPr>
        <w:ind w:left="5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>
    <w:nsid w:val="549C273B"/>
    <w:multiLevelType w:val="hybridMultilevel"/>
    <w:tmpl w:val="97AE75AC"/>
    <w:lvl w:ilvl="0" w:tplc="89E0BDBA">
      <w:numFmt w:val="bullet"/>
      <w:lvlText w:val="-"/>
      <w:lvlJc w:val="left"/>
      <w:pPr>
        <w:ind w:left="11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54E93374"/>
    <w:multiLevelType w:val="hybridMultilevel"/>
    <w:tmpl w:val="689486B0"/>
    <w:lvl w:ilvl="0" w:tplc="9B72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441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8C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D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C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E4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2B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6F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5C06327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56F957FC"/>
    <w:multiLevelType w:val="hybridMultilevel"/>
    <w:tmpl w:val="2BA49E70"/>
    <w:lvl w:ilvl="0" w:tplc="AE9C3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58496E">
      <w:start w:val="12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BAA550">
      <w:start w:val="12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66A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23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48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A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B24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98A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3A1751F"/>
    <w:multiLevelType w:val="hybridMultilevel"/>
    <w:tmpl w:val="8A66DFFA"/>
    <w:lvl w:ilvl="0" w:tplc="A6A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7D103A4"/>
    <w:multiLevelType w:val="hybridMultilevel"/>
    <w:tmpl w:val="A176A050"/>
    <w:lvl w:ilvl="0" w:tplc="6882DF48">
      <w:start w:val="4"/>
      <w:numFmt w:val="bullet"/>
      <w:lvlText w:val="-"/>
      <w:lvlJc w:val="left"/>
      <w:pPr>
        <w:ind w:left="18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7">
    <w:nsid w:val="699968D4"/>
    <w:multiLevelType w:val="hybridMultilevel"/>
    <w:tmpl w:val="90BCF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2021A1"/>
    <w:multiLevelType w:val="hybridMultilevel"/>
    <w:tmpl w:val="C3E0136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9">
    <w:nsid w:val="6D3714BE"/>
    <w:multiLevelType w:val="hybridMultilevel"/>
    <w:tmpl w:val="DFDC8EA0"/>
    <w:lvl w:ilvl="0" w:tplc="50042274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0">
    <w:nsid w:val="73512DC4"/>
    <w:multiLevelType w:val="hybridMultilevel"/>
    <w:tmpl w:val="C8FAAC2C"/>
    <w:lvl w:ilvl="0" w:tplc="89E0BDBA">
      <w:numFmt w:val="bullet"/>
      <w:lvlText w:val="-"/>
      <w:lvlJc w:val="left"/>
      <w:pPr>
        <w:ind w:left="7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41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5D7091"/>
    <w:multiLevelType w:val="hybridMultilevel"/>
    <w:tmpl w:val="3740220C"/>
    <w:lvl w:ilvl="0" w:tplc="71043144">
      <w:start w:val="28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6EE4DDC"/>
    <w:multiLevelType w:val="hybridMultilevel"/>
    <w:tmpl w:val="490A6098"/>
    <w:lvl w:ilvl="0" w:tplc="0BDA2E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5633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825D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11E26E8A">
      <w:start w:val="30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903366">
      <w:start w:val="300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762D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640C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D658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3EF3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78B87CB3"/>
    <w:multiLevelType w:val="hybridMultilevel"/>
    <w:tmpl w:val="0DF004B2"/>
    <w:lvl w:ilvl="0" w:tplc="36782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806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654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CD8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E8530">
      <w:start w:val="3"/>
      <w:numFmt w:val="bullet"/>
      <w:lvlText w:val="-"/>
      <w:lvlJc w:val="left"/>
      <w:pPr>
        <w:ind w:left="5040" w:hanging="360"/>
      </w:pPr>
      <w:rPr>
        <w:rFonts w:ascii="Times New Roman" w:eastAsia="SimSun" w:hAnsi="Times New Roman" w:cs="Times New Roman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B2F0211"/>
    <w:multiLevelType w:val="hybridMultilevel"/>
    <w:tmpl w:val="EF30CCB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0A715D"/>
    <w:multiLevelType w:val="hybridMultilevel"/>
    <w:tmpl w:val="A136FBE2"/>
    <w:lvl w:ilvl="0" w:tplc="50042274">
      <w:start w:val="1"/>
      <w:numFmt w:val="bullet"/>
      <w:lvlText w:val="•"/>
      <w:lvlJc w:val="left"/>
      <w:pPr>
        <w:ind w:left="13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48">
    <w:nsid w:val="7FFC2CA9"/>
    <w:multiLevelType w:val="hybridMultilevel"/>
    <w:tmpl w:val="32B259E2"/>
    <w:lvl w:ilvl="0" w:tplc="ABE85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4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40B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EA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20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07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B04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8"/>
  </w:num>
  <w:num w:numId="3">
    <w:abstractNumId w:val="46"/>
  </w:num>
  <w:num w:numId="4">
    <w:abstractNumId w:val="8"/>
  </w:num>
  <w:num w:numId="5">
    <w:abstractNumId w:val="28"/>
  </w:num>
  <w:num w:numId="6">
    <w:abstractNumId w:val="6"/>
  </w:num>
  <w:num w:numId="7">
    <w:abstractNumId w:val="11"/>
  </w:num>
  <w:num w:numId="8">
    <w:abstractNumId w:val="16"/>
  </w:num>
  <w:num w:numId="9">
    <w:abstractNumId w:val="29"/>
  </w:num>
  <w:num w:numId="10">
    <w:abstractNumId w:val="2"/>
  </w:num>
  <w:num w:numId="11">
    <w:abstractNumId w:val="13"/>
  </w:num>
  <w:num w:numId="12">
    <w:abstractNumId w:val="5"/>
  </w:num>
  <w:num w:numId="13">
    <w:abstractNumId w:val="45"/>
  </w:num>
  <w:num w:numId="14">
    <w:abstractNumId w:val="8"/>
  </w:num>
  <w:num w:numId="15">
    <w:abstractNumId w:val="7"/>
  </w:num>
  <w:num w:numId="16">
    <w:abstractNumId w:val="0"/>
  </w:num>
  <w:num w:numId="17">
    <w:abstractNumId w:val="1"/>
  </w:num>
  <w:num w:numId="18">
    <w:abstractNumId w:val="3"/>
  </w:num>
  <w:num w:numId="19">
    <w:abstractNumId w:val="8"/>
  </w:num>
  <w:num w:numId="20">
    <w:abstractNumId w:val="4"/>
  </w:num>
  <w:num w:numId="21">
    <w:abstractNumId w:val="48"/>
  </w:num>
  <w:num w:numId="22">
    <w:abstractNumId w:val="32"/>
  </w:num>
  <w:num w:numId="23">
    <w:abstractNumId w:val="37"/>
  </w:num>
  <w:num w:numId="24">
    <w:abstractNumId w:val="30"/>
  </w:num>
  <w:num w:numId="25">
    <w:abstractNumId w:val="38"/>
  </w:num>
  <w:num w:numId="26">
    <w:abstractNumId w:val="23"/>
  </w:num>
  <w:num w:numId="27">
    <w:abstractNumId w:val="18"/>
  </w:num>
  <w:num w:numId="28">
    <w:abstractNumId w:val="44"/>
  </w:num>
  <w:num w:numId="29">
    <w:abstractNumId w:val="8"/>
  </w:num>
  <w:num w:numId="30">
    <w:abstractNumId w:val="8"/>
  </w:num>
  <w:num w:numId="31">
    <w:abstractNumId w:val="35"/>
  </w:num>
  <w:num w:numId="32">
    <w:abstractNumId w:val="47"/>
  </w:num>
  <w:num w:numId="33">
    <w:abstractNumId w:val="15"/>
  </w:num>
  <w:num w:numId="34">
    <w:abstractNumId w:val="21"/>
  </w:num>
  <w:num w:numId="35">
    <w:abstractNumId w:val="8"/>
  </w:num>
  <w:num w:numId="36">
    <w:abstractNumId w:val="28"/>
  </w:num>
  <w:num w:numId="37">
    <w:abstractNumId w:val="43"/>
  </w:num>
  <w:num w:numId="38">
    <w:abstractNumId w:val="10"/>
  </w:num>
  <w:num w:numId="39">
    <w:abstractNumId w:val="14"/>
  </w:num>
  <w:num w:numId="40">
    <w:abstractNumId w:val="25"/>
  </w:num>
  <w:num w:numId="41">
    <w:abstractNumId w:val="26"/>
  </w:num>
  <w:num w:numId="42">
    <w:abstractNumId w:val="19"/>
  </w:num>
  <w:num w:numId="43">
    <w:abstractNumId w:val="24"/>
  </w:num>
  <w:num w:numId="44">
    <w:abstractNumId w:val="12"/>
  </w:num>
  <w:num w:numId="45">
    <w:abstractNumId w:val="20"/>
  </w:num>
  <w:num w:numId="46">
    <w:abstractNumId w:val="36"/>
  </w:num>
  <w:num w:numId="47">
    <w:abstractNumId w:val="22"/>
  </w:num>
  <w:num w:numId="48">
    <w:abstractNumId w:val="42"/>
  </w:num>
  <w:num w:numId="49">
    <w:abstractNumId w:val="39"/>
  </w:num>
  <w:num w:numId="50">
    <w:abstractNumId w:val="40"/>
  </w:num>
  <w:num w:numId="51">
    <w:abstractNumId w:val="31"/>
  </w:num>
  <w:num w:numId="52">
    <w:abstractNumId w:val="34"/>
  </w:num>
  <w:num w:numId="53">
    <w:abstractNumId w:val="17"/>
  </w:num>
  <w:num w:numId="54">
    <w:abstractNumId w:val="8"/>
  </w:num>
  <w:num w:numId="55">
    <w:abstractNumId w:val="41"/>
  </w:num>
  <w:num w:numId="56">
    <w:abstractNumId w:val="33"/>
  </w:num>
  <w:num w:numId="57">
    <w:abstractNumId w:val="8"/>
  </w:num>
  <w:num w:numId="58">
    <w:abstractNumId w:val="9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1F08"/>
  <w:defaultTabStop w:val="720"/>
  <w:hyphenationZone w:val="425"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50F"/>
    <w:rsid w:val="00000E12"/>
    <w:rsid w:val="000010E3"/>
    <w:rsid w:val="000010F7"/>
    <w:rsid w:val="00001838"/>
    <w:rsid w:val="00001E82"/>
    <w:rsid w:val="00001EBC"/>
    <w:rsid w:val="000020BF"/>
    <w:rsid w:val="0000274C"/>
    <w:rsid w:val="00002841"/>
    <w:rsid w:val="00002A02"/>
    <w:rsid w:val="00002A59"/>
    <w:rsid w:val="00002C98"/>
    <w:rsid w:val="00003279"/>
    <w:rsid w:val="0000331D"/>
    <w:rsid w:val="00003365"/>
    <w:rsid w:val="000033B9"/>
    <w:rsid w:val="00003525"/>
    <w:rsid w:val="0000356C"/>
    <w:rsid w:val="00003C81"/>
    <w:rsid w:val="00003D6D"/>
    <w:rsid w:val="00003DC2"/>
    <w:rsid w:val="00003F97"/>
    <w:rsid w:val="000042D6"/>
    <w:rsid w:val="00004482"/>
    <w:rsid w:val="0000484C"/>
    <w:rsid w:val="00004904"/>
    <w:rsid w:val="00004962"/>
    <w:rsid w:val="00005227"/>
    <w:rsid w:val="000056C6"/>
    <w:rsid w:val="00005B5C"/>
    <w:rsid w:val="0000666E"/>
    <w:rsid w:val="00006C0B"/>
    <w:rsid w:val="00006C6B"/>
    <w:rsid w:val="00006F50"/>
    <w:rsid w:val="00007093"/>
    <w:rsid w:val="00007287"/>
    <w:rsid w:val="00007494"/>
    <w:rsid w:val="00007592"/>
    <w:rsid w:val="000075C3"/>
    <w:rsid w:val="00007604"/>
    <w:rsid w:val="00007B54"/>
    <w:rsid w:val="00007C29"/>
    <w:rsid w:val="00010996"/>
    <w:rsid w:val="00010B5D"/>
    <w:rsid w:val="000111E3"/>
    <w:rsid w:val="00011484"/>
    <w:rsid w:val="000115A4"/>
    <w:rsid w:val="00012C8B"/>
    <w:rsid w:val="000132CF"/>
    <w:rsid w:val="00013437"/>
    <w:rsid w:val="0001379E"/>
    <w:rsid w:val="00013B71"/>
    <w:rsid w:val="000143D3"/>
    <w:rsid w:val="000147A0"/>
    <w:rsid w:val="000149B6"/>
    <w:rsid w:val="00014DCB"/>
    <w:rsid w:val="000153D6"/>
    <w:rsid w:val="0001545F"/>
    <w:rsid w:val="0001549D"/>
    <w:rsid w:val="00015699"/>
    <w:rsid w:val="000156C4"/>
    <w:rsid w:val="000158DC"/>
    <w:rsid w:val="00015B6F"/>
    <w:rsid w:val="00015E59"/>
    <w:rsid w:val="000164B1"/>
    <w:rsid w:val="000166E2"/>
    <w:rsid w:val="0001684B"/>
    <w:rsid w:val="00017339"/>
    <w:rsid w:val="00017653"/>
    <w:rsid w:val="00017AE2"/>
    <w:rsid w:val="00017D2C"/>
    <w:rsid w:val="0002009D"/>
    <w:rsid w:val="00020260"/>
    <w:rsid w:val="00020674"/>
    <w:rsid w:val="00020DF6"/>
    <w:rsid w:val="00020E18"/>
    <w:rsid w:val="000211A1"/>
    <w:rsid w:val="0002125C"/>
    <w:rsid w:val="0002155E"/>
    <w:rsid w:val="0002174B"/>
    <w:rsid w:val="00021A40"/>
    <w:rsid w:val="00021DE9"/>
    <w:rsid w:val="00022981"/>
    <w:rsid w:val="000229CD"/>
    <w:rsid w:val="00022CE0"/>
    <w:rsid w:val="00022D8F"/>
    <w:rsid w:val="0002302A"/>
    <w:rsid w:val="0002309A"/>
    <w:rsid w:val="00023476"/>
    <w:rsid w:val="00023A04"/>
    <w:rsid w:val="00023E38"/>
    <w:rsid w:val="0002420E"/>
    <w:rsid w:val="0002440D"/>
    <w:rsid w:val="000246A2"/>
    <w:rsid w:val="0002487C"/>
    <w:rsid w:val="00025126"/>
    <w:rsid w:val="00025532"/>
    <w:rsid w:val="00025EE1"/>
    <w:rsid w:val="0002607D"/>
    <w:rsid w:val="00026567"/>
    <w:rsid w:val="000267D4"/>
    <w:rsid w:val="00026845"/>
    <w:rsid w:val="00026AC8"/>
    <w:rsid w:val="00026CEB"/>
    <w:rsid w:val="00026EA3"/>
    <w:rsid w:val="0002728B"/>
    <w:rsid w:val="000272B2"/>
    <w:rsid w:val="000273F3"/>
    <w:rsid w:val="00027414"/>
    <w:rsid w:val="000302DE"/>
    <w:rsid w:val="00030864"/>
    <w:rsid w:val="00030930"/>
    <w:rsid w:val="00030DE0"/>
    <w:rsid w:val="000311A1"/>
    <w:rsid w:val="00031255"/>
    <w:rsid w:val="00031459"/>
    <w:rsid w:val="00031560"/>
    <w:rsid w:val="00031591"/>
    <w:rsid w:val="0003164D"/>
    <w:rsid w:val="00031F3B"/>
    <w:rsid w:val="000323C3"/>
    <w:rsid w:val="00033DD0"/>
    <w:rsid w:val="0003455D"/>
    <w:rsid w:val="000345F2"/>
    <w:rsid w:val="000346B2"/>
    <w:rsid w:val="0003496E"/>
    <w:rsid w:val="00034C56"/>
    <w:rsid w:val="00034F9C"/>
    <w:rsid w:val="00034FD8"/>
    <w:rsid w:val="0003515F"/>
    <w:rsid w:val="00035852"/>
    <w:rsid w:val="000359AB"/>
    <w:rsid w:val="000359F2"/>
    <w:rsid w:val="00035AFD"/>
    <w:rsid w:val="00035CF2"/>
    <w:rsid w:val="00036229"/>
    <w:rsid w:val="0003643E"/>
    <w:rsid w:val="00036648"/>
    <w:rsid w:val="00036664"/>
    <w:rsid w:val="0003682E"/>
    <w:rsid w:val="00036A14"/>
    <w:rsid w:val="00036B60"/>
    <w:rsid w:val="00036DA3"/>
    <w:rsid w:val="000374E7"/>
    <w:rsid w:val="0003756D"/>
    <w:rsid w:val="00037A15"/>
    <w:rsid w:val="00037ACE"/>
    <w:rsid w:val="00037E5D"/>
    <w:rsid w:val="000401AD"/>
    <w:rsid w:val="0004020E"/>
    <w:rsid w:val="000402E4"/>
    <w:rsid w:val="0004041F"/>
    <w:rsid w:val="00040708"/>
    <w:rsid w:val="00040F8F"/>
    <w:rsid w:val="0004246F"/>
    <w:rsid w:val="000425B9"/>
    <w:rsid w:val="000427C6"/>
    <w:rsid w:val="0004289F"/>
    <w:rsid w:val="00042BAF"/>
    <w:rsid w:val="00042C73"/>
    <w:rsid w:val="00042CCC"/>
    <w:rsid w:val="00042F9B"/>
    <w:rsid w:val="00043025"/>
    <w:rsid w:val="000435C2"/>
    <w:rsid w:val="000437AC"/>
    <w:rsid w:val="00043D85"/>
    <w:rsid w:val="000442C0"/>
    <w:rsid w:val="000448DA"/>
    <w:rsid w:val="00045056"/>
    <w:rsid w:val="00045410"/>
    <w:rsid w:val="00045587"/>
    <w:rsid w:val="000457A0"/>
    <w:rsid w:val="00045A13"/>
    <w:rsid w:val="0004643F"/>
    <w:rsid w:val="00046698"/>
    <w:rsid w:val="00046BCB"/>
    <w:rsid w:val="00047BD8"/>
    <w:rsid w:val="00050ED5"/>
    <w:rsid w:val="00050F15"/>
    <w:rsid w:val="00050F3C"/>
    <w:rsid w:val="0005108D"/>
    <w:rsid w:val="00051234"/>
    <w:rsid w:val="00051390"/>
    <w:rsid w:val="0005145E"/>
    <w:rsid w:val="000516EC"/>
    <w:rsid w:val="00051B97"/>
    <w:rsid w:val="00051D19"/>
    <w:rsid w:val="00051F63"/>
    <w:rsid w:val="00052BF2"/>
    <w:rsid w:val="00052E59"/>
    <w:rsid w:val="00052F75"/>
    <w:rsid w:val="00053638"/>
    <w:rsid w:val="00053BF3"/>
    <w:rsid w:val="00053DDE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769"/>
    <w:rsid w:val="0005580F"/>
    <w:rsid w:val="00055823"/>
    <w:rsid w:val="00055ED8"/>
    <w:rsid w:val="00055ED9"/>
    <w:rsid w:val="0005621A"/>
    <w:rsid w:val="000566B4"/>
    <w:rsid w:val="000567C8"/>
    <w:rsid w:val="0005681A"/>
    <w:rsid w:val="0005681E"/>
    <w:rsid w:val="000568F5"/>
    <w:rsid w:val="00056A73"/>
    <w:rsid w:val="00056ACA"/>
    <w:rsid w:val="00056C62"/>
    <w:rsid w:val="00056E91"/>
    <w:rsid w:val="000570A9"/>
    <w:rsid w:val="000570CA"/>
    <w:rsid w:val="000570EB"/>
    <w:rsid w:val="00057398"/>
    <w:rsid w:val="000573E1"/>
    <w:rsid w:val="00057586"/>
    <w:rsid w:val="00057B09"/>
    <w:rsid w:val="00057CBA"/>
    <w:rsid w:val="00057CE1"/>
    <w:rsid w:val="00060025"/>
    <w:rsid w:val="0006017E"/>
    <w:rsid w:val="000601FF"/>
    <w:rsid w:val="000602DE"/>
    <w:rsid w:val="000604D5"/>
    <w:rsid w:val="00060B3A"/>
    <w:rsid w:val="00060CB1"/>
    <w:rsid w:val="00061651"/>
    <w:rsid w:val="000619FB"/>
    <w:rsid w:val="00061EA3"/>
    <w:rsid w:val="0006215D"/>
    <w:rsid w:val="00062200"/>
    <w:rsid w:val="00062734"/>
    <w:rsid w:val="000627E0"/>
    <w:rsid w:val="00062DAA"/>
    <w:rsid w:val="00063073"/>
    <w:rsid w:val="000631AC"/>
    <w:rsid w:val="00063A85"/>
    <w:rsid w:val="00063D92"/>
    <w:rsid w:val="00063DD4"/>
    <w:rsid w:val="00064020"/>
    <w:rsid w:val="00064048"/>
    <w:rsid w:val="0006409F"/>
    <w:rsid w:val="00064179"/>
    <w:rsid w:val="0006423C"/>
    <w:rsid w:val="00064AD6"/>
    <w:rsid w:val="00064BC2"/>
    <w:rsid w:val="000654FC"/>
    <w:rsid w:val="000655B2"/>
    <w:rsid w:val="000655D4"/>
    <w:rsid w:val="000659C7"/>
    <w:rsid w:val="00065C22"/>
    <w:rsid w:val="0006609C"/>
    <w:rsid w:val="000660BD"/>
    <w:rsid w:val="00066196"/>
    <w:rsid w:val="00066251"/>
    <w:rsid w:val="0006647D"/>
    <w:rsid w:val="000667CF"/>
    <w:rsid w:val="0006709A"/>
    <w:rsid w:val="0006713E"/>
    <w:rsid w:val="000673B0"/>
    <w:rsid w:val="0006777A"/>
    <w:rsid w:val="00067A16"/>
    <w:rsid w:val="00067B51"/>
    <w:rsid w:val="00067E01"/>
    <w:rsid w:val="0007023A"/>
    <w:rsid w:val="000704D7"/>
    <w:rsid w:val="0007066A"/>
    <w:rsid w:val="000707D3"/>
    <w:rsid w:val="00070B30"/>
    <w:rsid w:val="000712C2"/>
    <w:rsid w:val="00071BAD"/>
    <w:rsid w:val="00071F66"/>
    <w:rsid w:val="00071FE0"/>
    <w:rsid w:val="00072035"/>
    <w:rsid w:val="00072B6A"/>
    <w:rsid w:val="00072C96"/>
    <w:rsid w:val="000730BC"/>
    <w:rsid w:val="000733AF"/>
    <w:rsid w:val="0007352C"/>
    <w:rsid w:val="000738B3"/>
    <w:rsid w:val="00074112"/>
    <w:rsid w:val="00074144"/>
    <w:rsid w:val="000742D6"/>
    <w:rsid w:val="00074991"/>
    <w:rsid w:val="000750C0"/>
    <w:rsid w:val="000752ED"/>
    <w:rsid w:val="00075309"/>
    <w:rsid w:val="000757F0"/>
    <w:rsid w:val="00075CDD"/>
    <w:rsid w:val="00075D64"/>
    <w:rsid w:val="00075D8A"/>
    <w:rsid w:val="00076081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244"/>
    <w:rsid w:val="0008092E"/>
    <w:rsid w:val="00081279"/>
    <w:rsid w:val="00081456"/>
    <w:rsid w:val="00082150"/>
    <w:rsid w:val="000825BE"/>
    <w:rsid w:val="000825D1"/>
    <w:rsid w:val="000827C9"/>
    <w:rsid w:val="00083E92"/>
    <w:rsid w:val="00083E94"/>
    <w:rsid w:val="00084105"/>
    <w:rsid w:val="00084D56"/>
    <w:rsid w:val="00084F2D"/>
    <w:rsid w:val="00085261"/>
    <w:rsid w:val="0008538F"/>
    <w:rsid w:val="0008599D"/>
    <w:rsid w:val="00085B2D"/>
    <w:rsid w:val="00085E20"/>
    <w:rsid w:val="00086136"/>
    <w:rsid w:val="0008644C"/>
    <w:rsid w:val="000866A6"/>
    <w:rsid w:val="00086799"/>
    <w:rsid w:val="00086927"/>
    <w:rsid w:val="00086AEA"/>
    <w:rsid w:val="000875A9"/>
    <w:rsid w:val="0008797C"/>
    <w:rsid w:val="00087E0C"/>
    <w:rsid w:val="00090500"/>
    <w:rsid w:val="00090B5F"/>
    <w:rsid w:val="00091048"/>
    <w:rsid w:val="00091932"/>
    <w:rsid w:val="00091965"/>
    <w:rsid w:val="00091BE7"/>
    <w:rsid w:val="00091DAC"/>
    <w:rsid w:val="00091EF8"/>
    <w:rsid w:val="000921EC"/>
    <w:rsid w:val="0009231C"/>
    <w:rsid w:val="0009320B"/>
    <w:rsid w:val="00093873"/>
    <w:rsid w:val="000938CC"/>
    <w:rsid w:val="00093FCE"/>
    <w:rsid w:val="000942FC"/>
    <w:rsid w:val="00094B94"/>
    <w:rsid w:val="00094E87"/>
    <w:rsid w:val="00094F80"/>
    <w:rsid w:val="0009506B"/>
    <w:rsid w:val="00095370"/>
    <w:rsid w:val="00095504"/>
    <w:rsid w:val="00095D24"/>
    <w:rsid w:val="00096375"/>
    <w:rsid w:val="000963EA"/>
    <w:rsid w:val="00096C49"/>
    <w:rsid w:val="00096CC9"/>
    <w:rsid w:val="00096DD7"/>
    <w:rsid w:val="00096F5C"/>
    <w:rsid w:val="00097152"/>
    <w:rsid w:val="00097240"/>
    <w:rsid w:val="000975DF"/>
    <w:rsid w:val="00097EF5"/>
    <w:rsid w:val="00097FAC"/>
    <w:rsid w:val="000A013E"/>
    <w:rsid w:val="000A035B"/>
    <w:rsid w:val="000A06D5"/>
    <w:rsid w:val="000A0CB5"/>
    <w:rsid w:val="000A0E11"/>
    <w:rsid w:val="000A114C"/>
    <w:rsid w:val="000A1199"/>
    <w:rsid w:val="000A13E1"/>
    <w:rsid w:val="000A14C9"/>
    <w:rsid w:val="000A1BE1"/>
    <w:rsid w:val="000A2148"/>
    <w:rsid w:val="000A2B68"/>
    <w:rsid w:val="000A3662"/>
    <w:rsid w:val="000A379C"/>
    <w:rsid w:val="000A38C4"/>
    <w:rsid w:val="000A3AFA"/>
    <w:rsid w:val="000A3C18"/>
    <w:rsid w:val="000A3E14"/>
    <w:rsid w:val="000A3F28"/>
    <w:rsid w:val="000A3F53"/>
    <w:rsid w:val="000A50B7"/>
    <w:rsid w:val="000A5206"/>
    <w:rsid w:val="000A5224"/>
    <w:rsid w:val="000A5379"/>
    <w:rsid w:val="000A53E6"/>
    <w:rsid w:val="000A571E"/>
    <w:rsid w:val="000A5E4C"/>
    <w:rsid w:val="000A628D"/>
    <w:rsid w:val="000A65FF"/>
    <w:rsid w:val="000A6AE7"/>
    <w:rsid w:val="000A6DC9"/>
    <w:rsid w:val="000A7141"/>
    <w:rsid w:val="000A741E"/>
    <w:rsid w:val="000A7601"/>
    <w:rsid w:val="000A76B8"/>
    <w:rsid w:val="000A7817"/>
    <w:rsid w:val="000A7835"/>
    <w:rsid w:val="000A7C0E"/>
    <w:rsid w:val="000A7E3E"/>
    <w:rsid w:val="000A7F17"/>
    <w:rsid w:val="000A7F23"/>
    <w:rsid w:val="000B01CD"/>
    <w:rsid w:val="000B02B3"/>
    <w:rsid w:val="000B033D"/>
    <w:rsid w:val="000B0C1F"/>
    <w:rsid w:val="000B0E69"/>
    <w:rsid w:val="000B1361"/>
    <w:rsid w:val="000B1611"/>
    <w:rsid w:val="000B17D4"/>
    <w:rsid w:val="000B1AC7"/>
    <w:rsid w:val="000B1B4F"/>
    <w:rsid w:val="000B29ED"/>
    <w:rsid w:val="000B2C6D"/>
    <w:rsid w:val="000B2F7E"/>
    <w:rsid w:val="000B3070"/>
    <w:rsid w:val="000B30A0"/>
    <w:rsid w:val="000B31B7"/>
    <w:rsid w:val="000B33C5"/>
    <w:rsid w:val="000B35A9"/>
    <w:rsid w:val="000B3C7F"/>
    <w:rsid w:val="000B4339"/>
    <w:rsid w:val="000B461A"/>
    <w:rsid w:val="000B4696"/>
    <w:rsid w:val="000B517C"/>
    <w:rsid w:val="000B54AE"/>
    <w:rsid w:val="000B54F2"/>
    <w:rsid w:val="000B5579"/>
    <w:rsid w:val="000B58F9"/>
    <w:rsid w:val="000B5D98"/>
    <w:rsid w:val="000B5FD7"/>
    <w:rsid w:val="000B68D4"/>
    <w:rsid w:val="000B6FD4"/>
    <w:rsid w:val="000B74A3"/>
    <w:rsid w:val="000B7894"/>
    <w:rsid w:val="000B79B8"/>
    <w:rsid w:val="000B7ACD"/>
    <w:rsid w:val="000B7DEF"/>
    <w:rsid w:val="000C025D"/>
    <w:rsid w:val="000C070E"/>
    <w:rsid w:val="000C0C16"/>
    <w:rsid w:val="000C19D9"/>
    <w:rsid w:val="000C1E79"/>
    <w:rsid w:val="000C1E9F"/>
    <w:rsid w:val="000C1FCF"/>
    <w:rsid w:val="000C2129"/>
    <w:rsid w:val="000C21BE"/>
    <w:rsid w:val="000C22E5"/>
    <w:rsid w:val="000C2DF3"/>
    <w:rsid w:val="000C2EAF"/>
    <w:rsid w:val="000C3132"/>
    <w:rsid w:val="000C3313"/>
    <w:rsid w:val="000C35A9"/>
    <w:rsid w:val="000C3EA2"/>
    <w:rsid w:val="000C3F30"/>
    <w:rsid w:val="000C404D"/>
    <w:rsid w:val="000C40BC"/>
    <w:rsid w:val="000C4741"/>
    <w:rsid w:val="000C4C2C"/>
    <w:rsid w:val="000C4E1E"/>
    <w:rsid w:val="000C4F6B"/>
    <w:rsid w:val="000C4F9D"/>
    <w:rsid w:val="000C575B"/>
    <w:rsid w:val="000C5B27"/>
    <w:rsid w:val="000C614A"/>
    <w:rsid w:val="000C6318"/>
    <w:rsid w:val="000C6A0F"/>
    <w:rsid w:val="000C6BE7"/>
    <w:rsid w:val="000C7103"/>
    <w:rsid w:val="000C71BD"/>
    <w:rsid w:val="000C76D6"/>
    <w:rsid w:val="000C7793"/>
    <w:rsid w:val="000C7C54"/>
    <w:rsid w:val="000D017F"/>
    <w:rsid w:val="000D0644"/>
    <w:rsid w:val="000D0875"/>
    <w:rsid w:val="000D0CD7"/>
    <w:rsid w:val="000D1708"/>
    <w:rsid w:val="000D19D5"/>
    <w:rsid w:val="000D1DD3"/>
    <w:rsid w:val="000D23C2"/>
    <w:rsid w:val="000D262C"/>
    <w:rsid w:val="000D2815"/>
    <w:rsid w:val="000D2D02"/>
    <w:rsid w:val="000D2D2B"/>
    <w:rsid w:val="000D3CAF"/>
    <w:rsid w:val="000D4463"/>
    <w:rsid w:val="000D46A0"/>
    <w:rsid w:val="000D48B4"/>
    <w:rsid w:val="000D48E1"/>
    <w:rsid w:val="000D4DBB"/>
    <w:rsid w:val="000D5C46"/>
    <w:rsid w:val="000D5D36"/>
    <w:rsid w:val="000D6DDC"/>
    <w:rsid w:val="000D7084"/>
    <w:rsid w:val="000D72C7"/>
    <w:rsid w:val="000D73B6"/>
    <w:rsid w:val="000D7781"/>
    <w:rsid w:val="000D78FE"/>
    <w:rsid w:val="000E054D"/>
    <w:rsid w:val="000E05D9"/>
    <w:rsid w:val="000E0DCB"/>
    <w:rsid w:val="000E0E63"/>
    <w:rsid w:val="000E0E75"/>
    <w:rsid w:val="000E0EA9"/>
    <w:rsid w:val="000E104D"/>
    <w:rsid w:val="000E12E0"/>
    <w:rsid w:val="000E1856"/>
    <w:rsid w:val="000E1A74"/>
    <w:rsid w:val="000E1BA1"/>
    <w:rsid w:val="000E1EC3"/>
    <w:rsid w:val="000E21B5"/>
    <w:rsid w:val="000E228A"/>
    <w:rsid w:val="000E238A"/>
    <w:rsid w:val="000E27F8"/>
    <w:rsid w:val="000E280A"/>
    <w:rsid w:val="000E2F3A"/>
    <w:rsid w:val="000E32A1"/>
    <w:rsid w:val="000E32D1"/>
    <w:rsid w:val="000E38F7"/>
    <w:rsid w:val="000E3AE7"/>
    <w:rsid w:val="000E46B4"/>
    <w:rsid w:val="000E4F0F"/>
    <w:rsid w:val="000E517F"/>
    <w:rsid w:val="000E536E"/>
    <w:rsid w:val="000E58AB"/>
    <w:rsid w:val="000E58F6"/>
    <w:rsid w:val="000E59B6"/>
    <w:rsid w:val="000E64C1"/>
    <w:rsid w:val="000E668C"/>
    <w:rsid w:val="000E676B"/>
    <w:rsid w:val="000E6D5E"/>
    <w:rsid w:val="000E6E16"/>
    <w:rsid w:val="000E7315"/>
    <w:rsid w:val="000E73D6"/>
    <w:rsid w:val="000E7A30"/>
    <w:rsid w:val="000E7D80"/>
    <w:rsid w:val="000E7F08"/>
    <w:rsid w:val="000F04BB"/>
    <w:rsid w:val="000F062A"/>
    <w:rsid w:val="000F0BF5"/>
    <w:rsid w:val="000F0DEC"/>
    <w:rsid w:val="000F0E59"/>
    <w:rsid w:val="000F13FF"/>
    <w:rsid w:val="000F142A"/>
    <w:rsid w:val="000F1746"/>
    <w:rsid w:val="000F1793"/>
    <w:rsid w:val="000F1AD2"/>
    <w:rsid w:val="000F1C57"/>
    <w:rsid w:val="000F210E"/>
    <w:rsid w:val="000F2327"/>
    <w:rsid w:val="000F2CE1"/>
    <w:rsid w:val="000F30AF"/>
    <w:rsid w:val="000F30FC"/>
    <w:rsid w:val="000F3195"/>
    <w:rsid w:val="000F36C7"/>
    <w:rsid w:val="000F371E"/>
    <w:rsid w:val="000F38A7"/>
    <w:rsid w:val="000F38DF"/>
    <w:rsid w:val="000F3C27"/>
    <w:rsid w:val="000F3DB6"/>
    <w:rsid w:val="000F405D"/>
    <w:rsid w:val="000F40D5"/>
    <w:rsid w:val="000F47BC"/>
    <w:rsid w:val="000F48C7"/>
    <w:rsid w:val="000F494E"/>
    <w:rsid w:val="000F4AC4"/>
    <w:rsid w:val="000F538D"/>
    <w:rsid w:val="000F5408"/>
    <w:rsid w:val="000F5470"/>
    <w:rsid w:val="000F5AC7"/>
    <w:rsid w:val="000F5C2B"/>
    <w:rsid w:val="000F5C40"/>
    <w:rsid w:val="000F628F"/>
    <w:rsid w:val="000F660C"/>
    <w:rsid w:val="000F6AF9"/>
    <w:rsid w:val="000F6B07"/>
    <w:rsid w:val="000F6B1A"/>
    <w:rsid w:val="000F6BAD"/>
    <w:rsid w:val="000F7782"/>
    <w:rsid w:val="00100604"/>
    <w:rsid w:val="00100772"/>
    <w:rsid w:val="001007A1"/>
    <w:rsid w:val="00100A1A"/>
    <w:rsid w:val="00100CF0"/>
    <w:rsid w:val="00100D95"/>
    <w:rsid w:val="00100F57"/>
    <w:rsid w:val="001010C6"/>
    <w:rsid w:val="001015AD"/>
    <w:rsid w:val="00101740"/>
    <w:rsid w:val="00101875"/>
    <w:rsid w:val="00101B03"/>
    <w:rsid w:val="00101F7E"/>
    <w:rsid w:val="00102094"/>
    <w:rsid w:val="00103329"/>
    <w:rsid w:val="00103C2F"/>
    <w:rsid w:val="00103D8D"/>
    <w:rsid w:val="00103DB7"/>
    <w:rsid w:val="00104521"/>
    <w:rsid w:val="00104753"/>
    <w:rsid w:val="00104AAF"/>
    <w:rsid w:val="00104D0A"/>
    <w:rsid w:val="00104F5D"/>
    <w:rsid w:val="001058B6"/>
    <w:rsid w:val="00105AF6"/>
    <w:rsid w:val="00105B52"/>
    <w:rsid w:val="00105B9C"/>
    <w:rsid w:val="00105D5C"/>
    <w:rsid w:val="00105FE0"/>
    <w:rsid w:val="001060AB"/>
    <w:rsid w:val="001068A1"/>
    <w:rsid w:val="00106A25"/>
    <w:rsid w:val="00106AE9"/>
    <w:rsid w:val="00106B85"/>
    <w:rsid w:val="00106BEB"/>
    <w:rsid w:val="001071C1"/>
    <w:rsid w:val="00107347"/>
    <w:rsid w:val="00107FA2"/>
    <w:rsid w:val="0011010F"/>
    <w:rsid w:val="001105C4"/>
    <w:rsid w:val="001105D4"/>
    <w:rsid w:val="00110605"/>
    <w:rsid w:val="00110A53"/>
    <w:rsid w:val="00110D70"/>
    <w:rsid w:val="001112BF"/>
    <w:rsid w:val="00111840"/>
    <w:rsid w:val="00112284"/>
    <w:rsid w:val="001128F8"/>
    <w:rsid w:val="001128F9"/>
    <w:rsid w:val="0011292E"/>
    <w:rsid w:val="00112A8F"/>
    <w:rsid w:val="00112F91"/>
    <w:rsid w:val="00113083"/>
    <w:rsid w:val="001136DD"/>
    <w:rsid w:val="001136E9"/>
    <w:rsid w:val="00113B3A"/>
    <w:rsid w:val="00113B6F"/>
    <w:rsid w:val="00113CCC"/>
    <w:rsid w:val="00113FD9"/>
    <w:rsid w:val="001144AC"/>
    <w:rsid w:val="001144EB"/>
    <w:rsid w:val="00114792"/>
    <w:rsid w:val="001147C1"/>
    <w:rsid w:val="001148DF"/>
    <w:rsid w:val="001149E8"/>
    <w:rsid w:val="0011524D"/>
    <w:rsid w:val="0011534F"/>
    <w:rsid w:val="00115733"/>
    <w:rsid w:val="001159AE"/>
    <w:rsid w:val="00115DC3"/>
    <w:rsid w:val="00115FE7"/>
    <w:rsid w:val="0011684A"/>
    <w:rsid w:val="00116B50"/>
    <w:rsid w:val="001170B4"/>
    <w:rsid w:val="001172CA"/>
    <w:rsid w:val="0011733C"/>
    <w:rsid w:val="001179EF"/>
    <w:rsid w:val="00117A17"/>
    <w:rsid w:val="00117FB9"/>
    <w:rsid w:val="001201A4"/>
    <w:rsid w:val="0012036E"/>
    <w:rsid w:val="0012046B"/>
    <w:rsid w:val="00120623"/>
    <w:rsid w:val="001208E2"/>
    <w:rsid w:val="0012092E"/>
    <w:rsid w:val="00120C1C"/>
    <w:rsid w:val="0012102C"/>
    <w:rsid w:val="00121718"/>
    <w:rsid w:val="00121879"/>
    <w:rsid w:val="00121CC6"/>
    <w:rsid w:val="00121D7C"/>
    <w:rsid w:val="00121D7F"/>
    <w:rsid w:val="00121E0C"/>
    <w:rsid w:val="00121FDC"/>
    <w:rsid w:val="0012205B"/>
    <w:rsid w:val="00122BA3"/>
    <w:rsid w:val="00123205"/>
    <w:rsid w:val="001237C4"/>
    <w:rsid w:val="0012402D"/>
    <w:rsid w:val="0012442A"/>
    <w:rsid w:val="0012447E"/>
    <w:rsid w:val="00124A96"/>
    <w:rsid w:val="00124C3B"/>
    <w:rsid w:val="00124D63"/>
    <w:rsid w:val="0012515C"/>
    <w:rsid w:val="00125420"/>
    <w:rsid w:val="001258F7"/>
    <w:rsid w:val="00125967"/>
    <w:rsid w:val="00125A5C"/>
    <w:rsid w:val="00125EEB"/>
    <w:rsid w:val="0012619A"/>
    <w:rsid w:val="001263B9"/>
    <w:rsid w:val="00126BFB"/>
    <w:rsid w:val="00126D52"/>
    <w:rsid w:val="001272D8"/>
    <w:rsid w:val="00127CD5"/>
    <w:rsid w:val="0013030F"/>
    <w:rsid w:val="00130661"/>
    <w:rsid w:val="001309C3"/>
    <w:rsid w:val="00130F01"/>
    <w:rsid w:val="00131102"/>
    <w:rsid w:val="001315BF"/>
    <w:rsid w:val="00131A4A"/>
    <w:rsid w:val="00131E8A"/>
    <w:rsid w:val="001321BA"/>
    <w:rsid w:val="00132FCF"/>
    <w:rsid w:val="00133024"/>
    <w:rsid w:val="001333AB"/>
    <w:rsid w:val="001334A8"/>
    <w:rsid w:val="0013358D"/>
    <w:rsid w:val="00133AC6"/>
    <w:rsid w:val="00133AEB"/>
    <w:rsid w:val="00133F31"/>
    <w:rsid w:val="001341BE"/>
    <w:rsid w:val="001344C1"/>
    <w:rsid w:val="00134B52"/>
    <w:rsid w:val="00134BCE"/>
    <w:rsid w:val="001351E9"/>
    <w:rsid w:val="0013531E"/>
    <w:rsid w:val="00135706"/>
    <w:rsid w:val="00135A19"/>
    <w:rsid w:val="00135AC9"/>
    <w:rsid w:val="00135CE7"/>
    <w:rsid w:val="0013660A"/>
    <w:rsid w:val="00136653"/>
    <w:rsid w:val="00136791"/>
    <w:rsid w:val="00136835"/>
    <w:rsid w:val="00136995"/>
    <w:rsid w:val="00136A85"/>
    <w:rsid w:val="0013753D"/>
    <w:rsid w:val="001375C7"/>
    <w:rsid w:val="00137945"/>
    <w:rsid w:val="0013794B"/>
    <w:rsid w:val="00137A76"/>
    <w:rsid w:val="00137A90"/>
    <w:rsid w:val="00137CED"/>
    <w:rsid w:val="00137F0A"/>
    <w:rsid w:val="00140531"/>
    <w:rsid w:val="001409AC"/>
    <w:rsid w:val="00140E19"/>
    <w:rsid w:val="00140FD6"/>
    <w:rsid w:val="001411D3"/>
    <w:rsid w:val="00141203"/>
    <w:rsid w:val="00141339"/>
    <w:rsid w:val="001413B6"/>
    <w:rsid w:val="001415D8"/>
    <w:rsid w:val="00141A3E"/>
    <w:rsid w:val="00141AD5"/>
    <w:rsid w:val="00141D6F"/>
    <w:rsid w:val="00141FFA"/>
    <w:rsid w:val="0014217E"/>
    <w:rsid w:val="001423B6"/>
    <w:rsid w:val="00142924"/>
    <w:rsid w:val="00142C67"/>
    <w:rsid w:val="00142CDE"/>
    <w:rsid w:val="00142CFA"/>
    <w:rsid w:val="00143404"/>
    <w:rsid w:val="00143D0B"/>
    <w:rsid w:val="001446D8"/>
    <w:rsid w:val="001449D9"/>
    <w:rsid w:val="00144A46"/>
    <w:rsid w:val="00144A8C"/>
    <w:rsid w:val="0014516D"/>
    <w:rsid w:val="001457CD"/>
    <w:rsid w:val="00145B94"/>
    <w:rsid w:val="00145FEC"/>
    <w:rsid w:val="0014679E"/>
    <w:rsid w:val="001468F0"/>
    <w:rsid w:val="00146B64"/>
    <w:rsid w:val="0014700E"/>
    <w:rsid w:val="00147028"/>
    <w:rsid w:val="0014714A"/>
    <w:rsid w:val="001474E2"/>
    <w:rsid w:val="00147545"/>
    <w:rsid w:val="0014763B"/>
    <w:rsid w:val="00147A46"/>
    <w:rsid w:val="00147A71"/>
    <w:rsid w:val="0015010A"/>
    <w:rsid w:val="001502AE"/>
    <w:rsid w:val="001503C0"/>
    <w:rsid w:val="00150AF2"/>
    <w:rsid w:val="00150B63"/>
    <w:rsid w:val="00150F0C"/>
    <w:rsid w:val="00150F50"/>
    <w:rsid w:val="00150F7D"/>
    <w:rsid w:val="0015107E"/>
    <w:rsid w:val="001515D9"/>
    <w:rsid w:val="001518D7"/>
    <w:rsid w:val="001519A1"/>
    <w:rsid w:val="001519CE"/>
    <w:rsid w:val="00151B87"/>
    <w:rsid w:val="00151C3C"/>
    <w:rsid w:val="001522A0"/>
    <w:rsid w:val="001524D9"/>
    <w:rsid w:val="00152995"/>
    <w:rsid w:val="00152D42"/>
    <w:rsid w:val="00152DA9"/>
    <w:rsid w:val="00152DE6"/>
    <w:rsid w:val="00152FAE"/>
    <w:rsid w:val="00153706"/>
    <w:rsid w:val="0015381C"/>
    <w:rsid w:val="00153882"/>
    <w:rsid w:val="00153A4A"/>
    <w:rsid w:val="00153E2D"/>
    <w:rsid w:val="00154037"/>
    <w:rsid w:val="0015409F"/>
    <w:rsid w:val="0015423A"/>
    <w:rsid w:val="001544ED"/>
    <w:rsid w:val="00154630"/>
    <w:rsid w:val="00154696"/>
    <w:rsid w:val="00154DB3"/>
    <w:rsid w:val="001554AB"/>
    <w:rsid w:val="00155542"/>
    <w:rsid w:val="0015591F"/>
    <w:rsid w:val="0015608D"/>
    <w:rsid w:val="00156B24"/>
    <w:rsid w:val="00156BA7"/>
    <w:rsid w:val="00156CDE"/>
    <w:rsid w:val="001572C0"/>
    <w:rsid w:val="001574E2"/>
    <w:rsid w:val="00157549"/>
    <w:rsid w:val="00160574"/>
    <w:rsid w:val="00160712"/>
    <w:rsid w:val="00160823"/>
    <w:rsid w:val="00160A45"/>
    <w:rsid w:val="00160A60"/>
    <w:rsid w:val="00160A88"/>
    <w:rsid w:val="00160DFF"/>
    <w:rsid w:val="00161098"/>
    <w:rsid w:val="0016171E"/>
    <w:rsid w:val="00161867"/>
    <w:rsid w:val="0016188F"/>
    <w:rsid w:val="00162802"/>
    <w:rsid w:val="00162880"/>
    <w:rsid w:val="001630C8"/>
    <w:rsid w:val="00163301"/>
    <w:rsid w:val="0016331B"/>
    <w:rsid w:val="00163B41"/>
    <w:rsid w:val="00163E16"/>
    <w:rsid w:val="00163E44"/>
    <w:rsid w:val="00163F37"/>
    <w:rsid w:val="0016412C"/>
    <w:rsid w:val="0016427B"/>
    <w:rsid w:val="00164539"/>
    <w:rsid w:val="00164564"/>
    <w:rsid w:val="001648F3"/>
    <w:rsid w:val="00164903"/>
    <w:rsid w:val="0016499F"/>
    <w:rsid w:val="00164D92"/>
    <w:rsid w:val="0016514A"/>
    <w:rsid w:val="001656D9"/>
    <w:rsid w:val="00165711"/>
    <w:rsid w:val="00165D37"/>
    <w:rsid w:val="00165E0A"/>
    <w:rsid w:val="00165E25"/>
    <w:rsid w:val="00165E97"/>
    <w:rsid w:val="00165F41"/>
    <w:rsid w:val="001665DC"/>
    <w:rsid w:val="00166A17"/>
    <w:rsid w:val="00166AF3"/>
    <w:rsid w:val="001674E2"/>
    <w:rsid w:val="00167A81"/>
    <w:rsid w:val="00167C58"/>
    <w:rsid w:val="00167FB4"/>
    <w:rsid w:val="001702FF"/>
    <w:rsid w:val="00170846"/>
    <w:rsid w:val="00170911"/>
    <w:rsid w:val="00170B84"/>
    <w:rsid w:val="00170C56"/>
    <w:rsid w:val="00170CA1"/>
    <w:rsid w:val="00171F12"/>
    <w:rsid w:val="001725B0"/>
    <w:rsid w:val="00172AAF"/>
    <w:rsid w:val="00172CD0"/>
    <w:rsid w:val="00172D22"/>
    <w:rsid w:val="00173055"/>
    <w:rsid w:val="0017312E"/>
    <w:rsid w:val="0017339E"/>
    <w:rsid w:val="00173597"/>
    <w:rsid w:val="00173869"/>
    <w:rsid w:val="00173890"/>
    <w:rsid w:val="00173A00"/>
    <w:rsid w:val="00173DF2"/>
    <w:rsid w:val="00174690"/>
    <w:rsid w:val="00174783"/>
    <w:rsid w:val="00174849"/>
    <w:rsid w:val="00174B81"/>
    <w:rsid w:val="00174E40"/>
    <w:rsid w:val="00174FF9"/>
    <w:rsid w:val="00175091"/>
    <w:rsid w:val="00175316"/>
    <w:rsid w:val="00175FFE"/>
    <w:rsid w:val="001761FA"/>
    <w:rsid w:val="0017627F"/>
    <w:rsid w:val="0017631C"/>
    <w:rsid w:val="00176385"/>
    <w:rsid w:val="00176435"/>
    <w:rsid w:val="00176477"/>
    <w:rsid w:val="0017680B"/>
    <w:rsid w:val="00176B13"/>
    <w:rsid w:val="00176EFC"/>
    <w:rsid w:val="00177426"/>
    <w:rsid w:val="001776B0"/>
    <w:rsid w:val="00177B6D"/>
    <w:rsid w:val="00177EB7"/>
    <w:rsid w:val="0018003E"/>
    <w:rsid w:val="001802BC"/>
    <w:rsid w:val="00180719"/>
    <w:rsid w:val="00180895"/>
    <w:rsid w:val="00180ACF"/>
    <w:rsid w:val="00181770"/>
    <w:rsid w:val="0018180F"/>
    <w:rsid w:val="001821AA"/>
    <w:rsid w:val="001821EA"/>
    <w:rsid w:val="0018220B"/>
    <w:rsid w:val="00182866"/>
    <w:rsid w:val="00182A23"/>
    <w:rsid w:val="00182C62"/>
    <w:rsid w:val="00183B6F"/>
    <w:rsid w:val="00183BAD"/>
    <w:rsid w:val="00183F33"/>
    <w:rsid w:val="00184577"/>
    <w:rsid w:val="00184B89"/>
    <w:rsid w:val="00185279"/>
    <w:rsid w:val="00185CA7"/>
    <w:rsid w:val="00185F72"/>
    <w:rsid w:val="00186AB0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C97"/>
    <w:rsid w:val="0019010A"/>
    <w:rsid w:val="0019060C"/>
    <w:rsid w:val="00190788"/>
    <w:rsid w:val="00190AB5"/>
    <w:rsid w:val="00190D0B"/>
    <w:rsid w:val="00191495"/>
    <w:rsid w:val="00191596"/>
    <w:rsid w:val="00191662"/>
    <w:rsid w:val="00191794"/>
    <w:rsid w:val="001924D0"/>
    <w:rsid w:val="001928B0"/>
    <w:rsid w:val="001929B9"/>
    <w:rsid w:val="00192C9E"/>
    <w:rsid w:val="00193978"/>
    <w:rsid w:val="00193A2E"/>
    <w:rsid w:val="00193B5D"/>
    <w:rsid w:val="00193CA6"/>
    <w:rsid w:val="00193D0F"/>
    <w:rsid w:val="00193E14"/>
    <w:rsid w:val="00193FF6"/>
    <w:rsid w:val="001941CE"/>
    <w:rsid w:val="00194342"/>
    <w:rsid w:val="00194456"/>
    <w:rsid w:val="00194556"/>
    <w:rsid w:val="00194841"/>
    <w:rsid w:val="00194E4A"/>
    <w:rsid w:val="0019506A"/>
    <w:rsid w:val="0019518C"/>
    <w:rsid w:val="0019519B"/>
    <w:rsid w:val="0019523E"/>
    <w:rsid w:val="00195669"/>
    <w:rsid w:val="001956CB"/>
    <w:rsid w:val="00195F28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6AF"/>
    <w:rsid w:val="001A081B"/>
    <w:rsid w:val="001A0881"/>
    <w:rsid w:val="001A1F1B"/>
    <w:rsid w:val="001A2557"/>
    <w:rsid w:val="001A2ED2"/>
    <w:rsid w:val="001A32D0"/>
    <w:rsid w:val="001A367F"/>
    <w:rsid w:val="001A3AA3"/>
    <w:rsid w:val="001A3B97"/>
    <w:rsid w:val="001A485E"/>
    <w:rsid w:val="001A4C40"/>
    <w:rsid w:val="001A4DE0"/>
    <w:rsid w:val="001A5521"/>
    <w:rsid w:val="001A588B"/>
    <w:rsid w:val="001A5D92"/>
    <w:rsid w:val="001A5F50"/>
    <w:rsid w:val="001A606E"/>
    <w:rsid w:val="001A6195"/>
    <w:rsid w:val="001A69C7"/>
    <w:rsid w:val="001A7B61"/>
    <w:rsid w:val="001A7CAC"/>
    <w:rsid w:val="001A7F59"/>
    <w:rsid w:val="001A7FD8"/>
    <w:rsid w:val="001B0266"/>
    <w:rsid w:val="001B05A7"/>
    <w:rsid w:val="001B0BED"/>
    <w:rsid w:val="001B0C3F"/>
    <w:rsid w:val="001B0F56"/>
    <w:rsid w:val="001B11E5"/>
    <w:rsid w:val="001B124E"/>
    <w:rsid w:val="001B12CC"/>
    <w:rsid w:val="001B1359"/>
    <w:rsid w:val="001B137E"/>
    <w:rsid w:val="001B1759"/>
    <w:rsid w:val="001B1AF0"/>
    <w:rsid w:val="001B2646"/>
    <w:rsid w:val="001B273A"/>
    <w:rsid w:val="001B2FA3"/>
    <w:rsid w:val="001B3290"/>
    <w:rsid w:val="001B385F"/>
    <w:rsid w:val="001B4033"/>
    <w:rsid w:val="001B410D"/>
    <w:rsid w:val="001B41DC"/>
    <w:rsid w:val="001B45A9"/>
    <w:rsid w:val="001B45E2"/>
    <w:rsid w:val="001B4669"/>
    <w:rsid w:val="001B51C8"/>
    <w:rsid w:val="001B5492"/>
    <w:rsid w:val="001B54EC"/>
    <w:rsid w:val="001B5764"/>
    <w:rsid w:val="001B5867"/>
    <w:rsid w:val="001B5D9B"/>
    <w:rsid w:val="001B5D9C"/>
    <w:rsid w:val="001B5E21"/>
    <w:rsid w:val="001B5E90"/>
    <w:rsid w:val="001B6874"/>
    <w:rsid w:val="001B6E30"/>
    <w:rsid w:val="001B705C"/>
    <w:rsid w:val="001B724E"/>
    <w:rsid w:val="001B7453"/>
    <w:rsid w:val="001B77AF"/>
    <w:rsid w:val="001C0270"/>
    <w:rsid w:val="001C040C"/>
    <w:rsid w:val="001C0666"/>
    <w:rsid w:val="001C1185"/>
    <w:rsid w:val="001C133A"/>
    <w:rsid w:val="001C15A6"/>
    <w:rsid w:val="001C20F5"/>
    <w:rsid w:val="001C22DF"/>
    <w:rsid w:val="001C2AA7"/>
    <w:rsid w:val="001C2ABC"/>
    <w:rsid w:val="001C3410"/>
    <w:rsid w:val="001C3744"/>
    <w:rsid w:val="001C375E"/>
    <w:rsid w:val="001C3847"/>
    <w:rsid w:val="001C3B59"/>
    <w:rsid w:val="001C4055"/>
    <w:rsid w:val="001C41FC"/>
    <w:rsid w:val="001C47B2"/>
    <w:rsid w:val="001C4A8F"/>
    <w:rsid w:val="001C4D02"/>
    <w:rsid w:val="001C58BC"/>
    <w:rsid w:val="001C5C14"/>
    <w:rsid w:val="001C6659"/>
    <w:rsid w:val="001C6BD0"/>
    <w:rsid w:val="001C6CEE"/>
    <w:rsid w:val="001C7052"/>
    <w:rsid w:val="001C71D9"/>
    <w:rsid w:val="001C7366"/>
    <w:rsid w:val="001C79B4"/>
    <w:rsid w:val="001D065F"/>
    <w:rsid w:val="001D0671"/>
    <w:rsid w:val="001D0A9F"/>
    <w:rsid w:val="001D0DCF"/>
    <w:rsid w:val="001D0E71"/>
    <w:rsid w:val="001D0FCC"/>
    <w:rsid w:val="001D167C"/>
    <w:rsid w:val="001D1A66"/>
    <w:rsid w:val="001D1A76"/>
    <w:rsid w:val="001D1FC5"/>
    <w:rsid w:val="001D2D54"/>
    <w:rsid w:val="001D2F93"/>
    <w:rsid w:val="001D3018"/>
    <w:rsid w:val="001D36A6"/>
    <w:rsid w:val="001D3E1C"/>
    <w:rsid w:val="001D3EE3"/>
    <w:rsid w:val="001D4099"/>
    <w:rsid w:val="001D44C7"/>
    <w:rsid w:val="001D524E"/>
    <w:rsid w:val="001D57B2"/>
    <w:rsid w:val="001D5EAB"/>
    <w:rsid w:val="001D60F2"/>
    <w:rsid w:val="001D618A"/>
    <w:rsid w:val="001D6633"/>
    <w:rsid w:val="001D665F"/>
    <w:rsid w:val="001D6671"/>
    <w:rsid w:val="001D66B8"/>
    <w:rsid w:val="001D6E4F"/>
    <w:rsid w:val="001D6E98"/>
    <w:rsid w:val="001D6F7D"/>
    <w:rsid w:val="001D70E1"/>
    <w:rsid w:val="001D7946"/>
    <w:rsid w:val="001D7A89"/>
    <w:rsid w:val="001D7E1D"/>
    <w:rsid w:val="001E0018"/>
    <w:rsid w:val="001E0095"/>
    <w:rsid w:val="001E01ED"/>
    <w:rsid w:val="001E02CB"/>
    <w:rsid w:val="001E06BE"/>
    <w:rsid w:val="001E079A"/>
    <w:rsid w:val="001E08B4"/>
    <w:rsid w:val="001E0A38"/>
    <w:rsid w:val="001E0ADA"/>
    <w:rsid w:val="001E11E0"/>
    <w:rsid w:val="001E17D0"/>
    <w:rsid w:val="001E22B1"/>
    <w:rsid w:val="001E23B8"/>
    <w:rsid w:val="001E2C27"/>
    <w:rsid w:val="001E3887"/>
    <w:rsid w:val="001E391D"/>
    <w:rsid w:val="001E3A7A"/>
    <w:rsid w:val="001E3B64"/>
    <w:rsid w:val="001E4849"/>
    <w:rsid w:val="001E4DC3"/>
    <w:rsid w:val="001E4E38"/>
    <w:rsid w:val="001E4E80"/>
    <w:rsid w:val="001E5222"/>
    <w:rsid w:val="001E535F"/>
    <w:rsid w:val="001E54D7"/>
    <w:rsid w:val="001E5797"/>
    <w:rsid w:val="001E5991"/>
    <w:rsid w:val="001E63D1"/>
    <w:rsid w:val="001E63FC"/>
    <w:rsid w:val="001E641C"/>
    <w:rsid w:val="001E642A"/>
    <w:rsid w:val="001E7E5C"/>
    <w:rsid w:val="001E7FB7"/>
    <w:rsid w:val="001F004D"/>
    <w:rsid w:val="001F0271"/>
    <w:rsid w:val="001F0885"/>
    <w:rsid w:val="001F0CE9"/>
    <w:rsid w:val="001F0D80"/>
    <w:rsid w:val="001F0E9E"/>
    <w:rsid w:val="001F0F5A"/>
    <w:rsid w:val="001F106B"/>
    <w:rsid w:val="001F1A12"/>
    <w:rsid w:val="001F1C10"/>
    <w:rsid w:val="001F1E9D"/>
    <w:rsid w:val="001F1FB5"/>
    <w:rsid w:val="001F2335"/>
    <w:rsid w:val="001F2D47"/>
    <w:rsid w:val="001F2E63"/>
    <w:rsid w:val="001F32F7"/>
    <w:rsid w:val="001F3410"/>
    <w:rsid w:val="001F3A4D"/>
    <w:rsid w:val="001F3BB6"/>
    <w:rsid w:val="001F3CFA"/>
    <w:rsid w:val="001F41EE"/>
    <w:rsid w:val="001F4214"/>
    <w:rsid w:val="001F4234"/>
    <w:rsid w:val="001F43F7"/>
    <w:rsid w:val="001F4682"/>
    <w:rsid w:val="001F47F7"/>
    <w:rsid w:val="001F4947"/>
    <w:rsid w:val="001F4D70"/>
    <w:rsid w:val="001F5045"/>
    <w:rsid w:val="001F5372"/>
    <w:rsid w:val="001F557E"/>
    <w:rsid w:val="001F58F1"/>
    <w:rsid w:val="001F5920"/>
    <w:rsid w:val="001F5B7E"/>
    <w:rsid w:val="001F64B8"/>
    <w:rsid w:val="001F662E"/>
    <w:rsid w:val="001F6CC1"/>
    <w:rsid w:val="001F7480"/>
    <w:rsid w:val="001F75B5"/>
    <w:rsid w:val="001F77AB"/>
    <w:rsid w:val="001F78F0"/>
    <w:rsid w:val="001F7D39"/>
    <w:rsid w:val="0020035F"/>
    <w:rsid w:val="00200729"/>
    <w:rsid w:val="002008DF"/>
    <w:rsid w:val="00200B1A"/>
    <w:rsid w:val="00200C09"/>
    <w:rsid w:val="00200C92"/>
    <w:rsid w:val="00200FD1"/>
    <w:rsid w:val="002010F7"/>
    <w:rsid w:val="002013B8"/>
    <w:rsid w:val="002014CE"/>
    <w:rsid w:val="00201557"/>
    <w:rsid w:val="00201685"/>
    <w:rsid w:val="00201EB9"/>
    <w:rsid w:val="00202287"/>
    <w:rsid w:val="00202490"/>
    <w:rsid w:val="00202664"/>
    <w:rsid w:val="00203356"/>
    <w:rsid w:val="002039F5"/>
    <w:rsid w:val="00203F1F"/>
    <w:rsid w:val="00203F44"/>
    <w:rsid w:val="002045BA"/>
    <w:rsid w:val="00204A18"/>
    <w:rsid w:val="00205012"/>
    <w:rsid w:val="00205170"/>
    <w:rsid w:val="00205365"/>
    <w:rsid w:val="002053C6"/>
    <w:rsid w:val="00205979"/>
    <w:rsid w:val="00205F4A"/>
    <w:rsid w:val="00206493"/>
    <w:rsid w:val="002066D2"/>
    <w:rsid w:val="00206720"/>
    <w:rsid w:val="0020676B"/>
    <w:rsid w:val="002067E6"/>
    <w:rsid w:val="00206825"/>
    <w:rsid w:val="00206840"/>
    <w:rsid w:val="0020686B"/>
    <w:rsid w:val="002069B4"/>
    <w:rsid w:val="00206B72"/>
    <w:rsid w:val="00206CDE"/>
    <w:rsid w:val="0020733F"/>
    <w:rsid w:val="002078EB"/>
    <w:rsid w:val="00207B7F"/>
    <w:rsid w:val="00207BA9"/>
    <w:rsid w:val="002100A2"/>
    <w:rsid w:val="00210887"/>
    <w:rsid w:val="0021089D"/>
    <w:rsid w:val="00210B4E"/>
    <w:rsid w:val="00210B9A"/>
    <w:rsid w:val="00210F23"/>
    <w:rsid w:val="00211119"/>
    <w:rsid w:val="0021149E"/>
    <w:rsid w:val="0021173D"/>
    <w:rsid w:val="00211B16"/>
    <w:rsid w:val="00211C59"/>
    <w:rsid w:val="00212237"/>
    <w:rsid w:val="002124F2"/>
    <w:rsid w:val="00212E9A"/>
    <w:rsid w:val="002131DD"/>
    <w:rsid w:val="002133B1"/>
    <w:rsid w:val="002136C1"/>
    <w:rsid w:val="0021386F"/>
    <w:rsid w:val="002138AD"/>
    <w:rsid w:val="0021399C"/>
    <w:rsid w:val="00213E88"/>
    <w:rsid w:val="00213F49"/>
    <w:rsid w:val="00214318"/>
    <w:rsid w:val="00214942"/>
    <w:rsid w:val="002151B8"/>
    <w:rsid w:val="00215795"/>
    <w:rsid w:val="0021588B"/>
    <w:rsid w:val="002159F6"/>
    <w:rsid w:val="00215BB1"/>
    <w:rsid w:val="00215E7E"/>
    <w:rsid w:val="00215F5A"/>
    <w:rsid w:val="00216024"/>
    <w:rsid w:val="00216649"/>
    <w:rsid w:val="00216F2F"/>
    <w:rsid w:val="00217720"/>
    <w:rsid w:val="00217A36"/>
    <w:rsid w:val="00217AC4"/>
    <w:rsid w:val="00217B23"/>
    <w:rsid w:val="00217DFC"/>
    <w:rsid w:val="0022016D"/>
    <w:rsid w:val="00220182"/>
    <w:rsid w:val="0022039E"/>
    <w:rsid w:val="00220C1D"/>
    <w:rsid w:val="00220F79"/>
    <w:rsid w:val="00220F81"/>
    <w:rsid w:val="002217D3"/>
    <w:rsid w:val="00221837"/>
    <w:rsid w:val="0022257B"/>
    <w:rsid w:val="0022264F"/>
    <w:rsid w:val="00222BA1"/>
    <w:rsid w:val="00222BC7"/>
    <w:rsid w:val="00222D16"/>
    <w:rsid w:val="0022314E"/>
    <w:rsid w:val="0022364F"/>
    <w:rsid w:val="00223BB8"/>
    <w:rsid w:val="00224152"/>
    <w:rsid w:val="002241BE"/>
    <w:rsid w:val="0022463A"/>
    <w:rsid w:val="00224CF2"/>
    <w:rsid w:val="002250DD"/>
    <w:rsid w:val="002253F6"/>
    <w:rsid w:val="0022546D"/>
    <w:rsid w:val="00225DB9"/>
    <w:rsid w:val="00225DEB"/>
    <w:rsid w:val="00225F1B"/>
    <w:rsid w:val="0022620E"/>
    <w:rsid w:val="0022656F"/>
    <w:rsid w:val="00226D42"/>
    <w:rsid w:val="002270A3"/>
    <w:rsid w:val="002271A3"/>
    <w:rsid w:val="002274B7"/>
    <w:rsid w:val="00230084"/>
    <w:rsid w:val="0023048C"/>
    <w:rsid w:val="0023059A"/>
    <w:rsid w:val="00230EFD"/>
    <w:rsid w:val="00231103"/>
    <w:rsid w:val="0023193A"/>
    <w:rsid w:val="00231D64"/>
    <w:rsid w:val="00231F4E"/>
    <w:rsid w:val="00232009"/>
    <w:rsid w:val="002329E1"/>
    <w:rsid w:val="00232DFE"/>
    <w:rsid w:val="00232E1A"/>
    <w:rsid w:val="002340CC"/>
    <w:rsid w:val="00234520"/>
    <w:rsid w:val="00234562"/>
    <w:rsid w:val="00234C13"/>
    <w:rsid w:val="00234EA9"/>
    <w:rsid w:val="002354E9"/>
    <w:rsid w:val="00235908"/>
    <w:rsid w:val="00235D14"/>
    <w:rsid w:val="00235E0B"/>
    <w:rsid w:val="0023618D"/>
    <w:rsid w:val="00236A86"/>
    <w:rsid w:val="002372BF"/>
    <w:rsid w:val="002376F4"/>
    <w:rsid w:val="00237780"/>
    <w:rsid w:val="00237DFA"/>
    <w:rsid w:val="002402ED"/>
    <w:rsid w:val="00240537"/>
    <w:rsid w:val="002405E8"/>
    <w:rsid w:val="002412C7"/>
    <w:rsid w:val="00241475"/>
    <w:rsid w:val="00241621"/>
    <w:rsid w:val="00241B3D"/>
    <w:rsid w:val="0024205F"/>
    <w:rsid w:val="00242431"/>
    <w:rsid w:val="00242790"/>
    <w:rsid w:val="00242871"/>
    <w:rsid w:val="00242C73"/>
    <w:rsid w:val="00242EE6"/>
    <w:rsid w:val="002432EF"/>
    <w:rsid w:val="0024333A"/>
    <w:rsid w:val="00243B4D"/>
    <w:rsid w:val="00243F6C"/>
    <w:rsid w:val="00243F90"/>
    <w:rsid w:val="00244342"/>
    <w:rsid w:val="0024488A"/>
    <w:rsid w:val="002448C6"/>
    <w:rsid w:val="00244D7D"/>
    <w:rsid w:val="00244E0C"/>
    <w:rsid w:val="00245CDA"/>
    <w:rsid w:val="00245F28"/>
    <w:rsid w:val="0024624D"/>
    <w:rsid w:val="002465C5"/>
    <w:rsid w:val="00246720"/>
    <w:rsid w:val="00246A09"/>
    <w:rsid w:val="00246FAA"/>
    <w:rsid w:val="002471B1"/>
    <w:rsid w:val="002472CD"/>
    <w:rsid w:val="002472DA"/>
    <w:rsid w:val="0024750F"/>
    <w:rsid w:val="00247AB6"/>
    <w:rsid w:val="00247E2C"/>
    <w:rsid w:val="0025004C"/>
    <w:rsid w:val="00250287"/>
    <w:rsid w:val="00250615"/>
    <w:rsid w:val="00250B7F"/>
    <w:rsid w:val="002510D4"/>
    <w:rsid w:val="0025112D"/>
    <w:rsid w:val="002512D1"/>
    <w:rsid w:val="0025165D"/>
    <w:rsid w:val="00251974"/>
    <w:rsid w:val="00251C7C"/>
    <w:rsid w:val="00251EB6"/>
    <w:rsid w:val="00252140"/>
    <w:rsid w:val="0025232E"/>
    <w:rsid w:val="002523D5"/>
    <w:rsid w:val="00252441"/>
    <w:rsid w:val="00252630"/>
    <w:rsid w:val="00252723"/>
    <w:rsid w:val="00252C7E"/>
    <w:rsid w:val="00252DBB"/>
    <w:rsid w:val="002533D0"/>
    <w:rsid w:val="0025349E"/>
    <w:rsid w:val="002536FE"/>
    <w:rsid w:val="002537A9"/>
    <w:rsid w:val="00253AF7"/>
    <w:rsid w:val="00253CF5"/>
    <w:rsid w:val="00254406"/>
    <w:rsid w:val="002544AE"/>
    <w:rsid w:val="00254718"/>
    <w:rsid w:val="00254BC5"/>
    <w:rsid w:val="00255102"/>
    <w:rsid w:val="0025557C"/>
    <w:rsid w:val="0025586C"/>
    <w:rsid w:val="0025599D"/>
    <w:rsid w:val="00255A16"/>
    <w:rsid w:val="00255A2F"/>
    <w:rsid w:val="00255E96"/>
    <w:rsid w:val="00256634"/>
    <w:rsid w:val="00256A11"/>
    <w:rsid w:val="00256F93"/>
    <w:rsid w:val="00257268"/>
    <w:rsid w:val="00257301"/>
    <w:rsid w:val="00257952"/>
    <w:rsid w:val="00257C8A"/>
    <w:rsid w:val="00257CA2"/>
    <w:rsid w:val="00257E65"/>
    <w:rsid w:val="00257F11"/>
    <w:rsid w:val="00257FDF"/>
    <w:rsid w:val="002603EF"/>
    <w:rsid w:val="002604E1"/>
    <w:rsid w:val="002605ED"/>
    <w:rsid w:val="002609C3"/>
    <w:rsid w:val="00260DCE"/>
    <w:rsid w:val="00260F65"/>
    <w:rsid w:val="0026166B"/>
    <w:rsid w:val="00261A63"/>
    <w:rsid w:val="00261CBA"/>
    <w:rsid w:val="00261D07"/>
    <w:rsid w:val="00261FB5"/>
    <w:rsid w:val="0026260B"/>
    <w:rsid w:val="00262643"/>
    <w:rsid w:val="00262797"/>
    <w:rsid w:val="0026292C"/>
    <w:rsid w:val="00262A5C"/>
    <w:rsid w:val="00263174"/>
    <w:rsid w:val="002633FA"/>
    <w:rsid w:val="002634AE"/>
    <w:rsid w:val="0026357C"/>
    <w:rsid w:val="0026383B"/>
    <w:rsid w:val="0026461C"/>
    <w:rsid w:val="00264CEC"/>
    <w:rsid w:val="00264E8C"/>
    <w:rsid w:val="0026663E"/>
    <w:rsid w:val="002668AF"/>
    <w:rsid w:val="00266A23"/>
    <w:rsid w:val="00266EB2"/>
    <w:rsid w:val="002671C7"/>
    <w:rsid w:val="00267598"/>
    <w:rsid w:val="002677EF"/>
    <w:rsid w:val="00267D27"/>
    <w:rsid w:val="002701ED"/>
    <w:rsid w:val="00270B8F"/>
    <w:rsid w:val="00271D51"/>
    <w:rsid w:val="00271F20"/>
    <w:rsid w:val="002720EB"/>
    <w:rsid w:val="002725E7"/>
    <w:rsid w:val="0027286E"/>
    <w:rsid w:val="00272A3C"/>
    <w:rsid w:val="00272AD7"/>
    <w:rsid w:val="00272B9C"/>
    <w:rsid w:val="00272C6C"/>
    <w:rsid w:val="00273244"/>
    <w:rsid w:val="0027328A"/>
    <w:rsid w:val="00273432"/>
    <w:rsid w:val="00273720"/>
    <w:rsid w:val="0027388F"/>
    <w:rsid w:val="00273D50"/>
    <w:rsid w:val="0027403D"/>
    <w:rsid w:val="0027431A"/>
    <w:rsid w:val="00274362"/>
    <w:rsid w:val="00274567"/>
    <w:rsid w:val="002749DC"/>
    <w:rsid w:val="002752B1"/>
    <w:rsid w:val="002754CF"/>
    <w:rsid w:val="00275A62"/>
    <w:rsid w:val="00275C21"/>
    <w:rsid w:val="00275C69"/>
    <w:rsid w:val="00276691"/>
    <w:rsid w:val="00276820"/>
    <w:rsid w:val="0027694E"/>
    <w:rsid w:val="00276E18"/>
    <w:rsid w:val="002772EB"/>
    <w:rsid w:val="002775B0"/>
    <w:rsid w:val="00277926"/>
    <w:rsid w:val="00277B69"/>
    <w:rsid w:val="00277CBB"/>
    <w:rsid w:val="00280BFB"/>
    <w:rsid w:val="00280F54"/>
    <w:rsid w:val="00280FB8"/>
    <w:rsid w:val="002812D3"/>
    <w:rsid w:val="002813CC"/>
    <w:rsid w:val="002813D5"/>
    <w:rsid w:val="00281E6B"/>
    <w:rsid w:val="00281FD5"/>
    <w:rsid w:val="00282082"/>
    <w:rsid w:val="00282BFD"/>
    <w:rsid w:val="00282D5F"/>
    <w:rsid w:val="00282F36"/>
    <w:rsid w:val="002838A0"/>
    <w:rsid w:val="00283B8F"/>
    <w:rsid w:val="00283FCA"/>
    <w:rsid w:val="002840D9"/>
    <w:rsid w:val="00284604"/>
    <w:rsid w:val="00284717"/>
    <w:rsid w:val="002849A5"/>
    <w:rsid w:val="00284B50"/>
    <w:rsid w:val="00284D01"/>
    <w:rsid w:val="00285246"/>
    <w:rsid w:val="002854BB"/>
    <w:rsid w:val="002856CA"/>
    <w:rsid w:val="00285932"/>
    <w:rsid w:val="002859A3"/>
    <w:rsid w:val="00285A45"/>
    <w:rsid w:val="00285D66"/>
    <w:rsid w:val="00285DF9"/>
    <w:rsid w:val="00286F5C"/>
    <w:rsid w:val="002874E0"/>
    <w:rsid w:val="00287722"/>
    <w:rsid w:val="00287742"/>
    <w:rsid w:val="002879BA"/>
    <w:rsid w:val="00287ADC"/>
    <w:rsid w:val="00287CA2"/>
    <w:rsid w:val="00290244"/>
    <w:rsid w:val="00290A71"/>
    <w:rsid w:val="00291042"/>
    <w:rsid w:val="002911D9"/>
    <w:rsid w:val="0029124E"/>
    <w:rsid w:val="002918F1"/>
    <w:rsid w:val="00291BA0"/>
    <w:rsid w:val="00291E9E"/>
    <w:rsid w:val="00291FC5"/>
    <w:rsid w:val="00292223"/>
    <w:rsid w:val="002931A4"/>
    <w:rsid w:val="00293476"/>
    <w:rsid w:val="002939DC"/>
    <w:rsid w:val="00293EB3"/>
    <w:rsid w:val="002941F9"/>
    <w:rsid w:val="00294D47"/>
    <w:rsid w:val="00294F60"/>
    <w:rsid w:val="0029516A"/>
    <w:rsid w:val="0029543F"/>
    <w:rsid w:val="00295909"/>
    <w:rsid w:val="002959B8"/>
    <w:rsid w:val="00296164"/>
    <w:rsid w:val="002965AA"/>
    <w:rsid w:val="002965CE"/>
    <w:rsid w:val="00296614"/>
    <w:rsid w:val="00296B72"/>
    <w:rsid w:val="00296DC9"/>
    <w:rsid w:val="00297080"/>
    <w:rsid w:val="002970E6"/>
    <w:rsid w:val="0029735C"/>
    <w:rsid w:val="002979AE"/>
    <w:rsid w:val="00297A8B"/>
    <w:rsid w:val="002A0D72"/>
    <w:rsid w:val="002A107A"/>
    <w:rsid w:val="002A119C"/>
    <w:rsid w:val="002A1FDC"/>
    <w:rsid w:val="002A24CE"/>
    <w:rsid w:val="002A297F"/>
    <w:rsid w:val="002A2C48"/>
    <w:rsid w:val="002A30B6"/>
    <w:rsid w:val="002A3195"/>
    <w:rsid w:val="002A40D4"/>
    <w:rsid w:val="002A40FD"/>
    <w:rsid w:val="002A4712"/>
    <w:rsid w:val="002A4777"/>
    <w:rsid w:val="002A4B41"/>
    <w:rsid w:val="002A4F37"/>
    <w:rsid w:val="002A4FA3"/>
    <w:rsid w:val="002A502A"/>
    <w:rsid w:val="002A50E0"/>
    <w:rsid w:val="002A59A0"/>
    <w:rsid w:val="002A5F52"/>
    <w:rsid w:val="002A652B"/>
    <w:rsid w:val="002A6A33"/>
    <w:rsid w:val="002A6CC7"/>
    <w:rsid w:val="002A6E88"/>
    <w:rsid w:val="002A6EA7"/>
    <w:rsid w:val="002A71A0"/>
    <w:rsid w:val="002A7249"/>
    <w:rsid w:val="002A73D9"/>
    <w:rsid w:val="002A747A"/>
    <w:rsid w:val="002A7638"/>
    <w:rsid w:val="002A7982"/>
    <w:rsid w:val="002A79A5"/>
    <w:rsid w:val="002A7F19"/>
    <w:rsid w:val="002B0027"/>
    <w:rsid w:val="002B0394"/>
    <w:rsid w:val="002B0B65"/>
    <w:rsid w:val="002B0BBA"/>
    <w:rsid w:val="002B0DDF"/>
    <w:rsid w:val="002B0EE3"/>
    <w:rsid w:val="002B0F60"/>
    <w:rsid w:val="002B11CD"/>
    <w:rsid w:val="002B1493"/>
    <w:rsid w:val="002B1594"/>
    <w:rsid w:val="002B1C24"/>
    <w:rsid w:val="002B1E60"/>
    <w:rsid w:val="002B1FF5"/>
    <w:rsid w:val="002B207B"/>
    <w:rsid w:val="002B272C"/>
    <w:rsid w:val="002B2A2D"/>
    <w:rsid w:val="002B2B05"/>
    <w:rsid w:val="002B2F57"/>
    <w:rsid w:val="002B2F74"/>
    <w:rsid w:val="002B3A73"/>
    <w:rsid w:val="002B3C0B"/>
    <w:rsid w:val="002B4009"/>
    <w:rsid w:val="002B40F2"/>
    <w:rsid w:val="002B4305"/>
    <w:rsid w:val="002B4651"/>
    <w:rsid w:val="002B4A31"/>
    <w:rsid w:val="002B4A60"/>
    <w:rsid w:val="002B4CC3"/>
    <w:rsid w:val="002B4EBC"/>
    <w:rsid w:val="002B4ED0"/>
    <w:rsid w:val="002B4F6A"/>
    <w:rsid w:val="002B5480"/>
    <w:rsid w:val="002B559D"/>
    <w:rsid w:val="002B55EC"/>
    <w:rsid w:val="002B58B5"/>
    <w:rsid w:val="002B5A36"/>
    <w:rsid w:val="002B6DEF"/>
    <w:rsid w:val="002B6E3C"/>
    <w:rsid w:val="002B6EF6"/>
    <w:rsid w:val="002B7164"/>
    <w:rsid w:val="002B7435"/>
    <w:rsid w:val="002B78F4"/>
    <w:rsid w:val="002B7BA8"/>
    <w:rsid w:val="002B7EFD"/>
    <w:rsid w:val="002C00D8"/>
    <w:rsid w:val="002C04C2"/>
    <w:rsid w:val="002C07F7"/>
    <w:rsid w:val="002C0BF8"/>
    <w:rsid w:val="002C0D5B"/>
    <w:rsid w:val="002C0F3D"/>
    <w:rsid w:val="002C13CD"/>
    <w:rsid w:val="002C14E7"/>
    <w:rsid w:val="002C1A96"/>
    <w:rsid w:val="002C1B49"/>
    <w:rsid w:val="002C1E27"/>
    <w:rsid w:val="002C1F2A"/>
    <w:rsid w:val="002C20FD"/>
    <w:rsid w:val="002C2B48"/>
    <w:rsid w:val="002C352E"/>
    <w:rsid w:val="002C3FBB"/>
    <w:rsid w:val="002C4411"/>
    <w:rsid w:val="002C4B92"/>
    <w:rsid w:val="002C4DA6"/>
    <w:rsid w:val="002C51F2"/>
    <w:rsid w:val="002C552B"/>
    <w:rsid w:val="002C5887"/>
    <w:rsid w:val="002C58DC"/>
    <w:rsid w:val="002C5B4D"/>
    <w:rsid w:val="002C666A"/>
    <w:rsid w:val="002C73E4"/>
    <w:rsid w:val="002C74F1"/>
    <w:rsid w:val="002C75EA"/>
    <w:rsid w:val="002C7934"/>
    <w:rsid w:val="002C7CB2"/>
    <w:rsid w:val="002C7D60"/>
    <w:rsid w:val="002D0034"/>
    <w:rsid w:val="002D0091"/>
    <w:rsid w:val="002D067B"/>
    <w:rsid w:val="002D07B5"/>
    <w:rsid w:val="002D08B1"/>
    <w:rsid w:val="002D0BC3"/>
    <w:rsid w:val="002D0E28"/>
    <w:rsid w:val="002D1003"/>
    <w:rsid w:val="002D1362"/>
    <w:rsid w:val="002D1625"/>
    <w:rsid w:val="002D1AE1"/>
    <w:rsid w:val="002D1BCB"/>
    <w:rsid w:val="002D1CC6"/>
    <w:rsid w:val="002D21B8"/>
    <w:rsid w:val="002D2525"/>
    <w:rsid w:val="002D26C0"/>
    <w:rsid w:val="002D319A"/>
    <w:rsid w:val="002D4705"/>
    <w:rsid w:val="002D4785"/>
    <w:rsid w:val="002D4973"/>
    <w:rsid w:val="002D4F53"/>
    <w:rsid w:val="002D51E0"/>
    <w:rsid w:val="002D55F6"/>
    <w:rsid w:val="002D6171"/>
    <w:rsid w:val="002D61DC"/>
    <w:rsid w:val="002D62E9"/>
    <w:rsid w:val="002D691A"/>
    <w:rsid w:val="002D6C0F"/>
    <w:rsid w:val="002D71E7"/>
    <w:rsid w:val="002D7584"/>
    <w:rsid w:val="002E0216"/>
    <w:rsid w:val="002E03C1"/>
    <w:rsid w:val="002E05B0"/>
    <w:rsid w:val="002E0E01"/>
    <w:rsid w:val="002E157B"/>
    <w:rsid w:val="002E2036"/>
    <w:rsid w:val="002E2299"/>
    <w:rsid w:val="002E2735"/>
    <w:rsid w:val="002E28B4"/>
    <w:rsid w:val="002E2EE6"/>
    <w:rsid w:val="002E3030"/>
    <w:rsid w:val="002E327E"/>
    <w:rsid w:val="002E37D4"/>
    <w:rsid w:val="002E3B99"/>
    <w:rsid w:val="002E44AB"/>
    <w:rsid w:val="002E4875"/>
    <w:rsid w:val="002E4C04"/>
    <w:rsid w:val="002E54EC"/>
    <w:rsid w:val="002E5A69"/>
    <w:rsid w:val="002E5CD3"/>
    <w:rsid w:val="002E61DF"/>
    <w:rsid w:val="002E677F"/>
    <w:rsid w:val="002E6962"/>
    <w:rsid w:val="002E6D40"/>
    <w:rsid w:val="002E6DF3"/>
    <w:rsid w:val="002E6E2D"/>
    <w:rsid w:val="002E733B"/>
    <w:rsid w:val="002E7816"/>
    <w:rsid w:val="002E7841"/>
    <w:rsid w:val="002E79EB"/>
    <w:rsid w:val="002E7A33"/>
    <w:rsid w:val="002E7A6B"/>
    <w:rsid w:val="002E7CE2"/>
    <w:rsid w:val="002E7F41"/>
    <w:rsid w:val="002F02BF"/>
    <w:rsid w:val="002F0D6C"/>
    <w:rsid w:val="002F0F29"/>
    <w:rsid w:val="002F11FB"/>
    <w:rsid w:val="002F16E7"/>
    <w:rsid w:val="002F1EB4"/>
    <w:rsid w:val="002F1F54"/>
    <w:rsid w:val="002F29B9"/>
    <w:rsid w:val="002F2C05"/>
    <w:rsid w:val="002F2CE9"/>
    <w:rsid w:val="002F3063"/>
    <w:rsid w:val="002F322C"/>
    <w:rsid w:val="002F3787"/>
    <w:rsid w:val="002F37B4"/>
    <w:rsid w:val="002F4343"/>
    <w:rsid w:val="002F4A0E"/>
    <w:rsid w:val="002F4B11"/>
    <w:rsid w:val="002F4BE3"/>
    <w:rsid w:val="002F4C04"/>
    <w:rsid w:val="002F5265"/>
    <w:rsid w:val="002F5716"/>
    <w:rsid w:val="002F6317"/>
    <w:rsid w:val="002F6530"/>
    <w:rsid w:val="002F673B"/>
    <w:rsid w:val="002F7182"/>
    <w:rsid w:val="002F7218"/>
    <w:rsid w:val="002F7A07"/>
    <w:rsid w:val="002F7C6C"/>
    <w:rsid w:val="003002D2"/>
    <w:rsid w:val="003003B4"/>
    <w:rsid w:val="00300516"/>
    <w:rsid w:val="00300A04"/>
    <w:rsid w:val="00300D6F"/>
    <w:rsid w:val="00300EDD"/>
    <w:rsid w:val="00300F0B"/>
    <w:rsid w:val="00301D83"/>
    <w:rsid w:val="00302094"/>
    <w:rsid w:val="0030212A"/>
    <w:rsid w:val="00302460"/>
    <w:rsid w:val="003029BF"/>
    <w:rsid w:val="00302BC6"/>
    <w:rsid w:val="00302EA8"/>
    <w:rsid w:val="00302ED6"/>
    <w:rsid w:val="00302F08"/>
    <w:rsid w:val="00303B8D"/>
    <w:rsid w:val="00303E38"/>
    <w:rsid w:val="00303FBA"/>
    <w:rsid w:val="0030400D"/>
    <w:rsid w:val="003040E8"/>
    <w:rsid w:val="00304D47"/>
    <w:rsid w:val="003051D3"/>
    <w:rsid w:val="00305881"/>
    <w:rsid w:val="00305A23"/>
    <w:rsid w:val="00305D03"/>
    <w:rsid w:val="00305FE2"/>
    <w:rsid w:val="003061FF"/>
    <w:rsid w:val="003065EF"/>
    <w:rsid w:val="003068D3"/>
    <w:rsid w:val="00306FEC"/>
    <w:rsid w:val="00307007"/>
    <w:rsid w:val="0030725E"/>
    <w:rsid w:val="00307578"/>
    <w:rsid w:val="0030788C"/>
    <w:rsid w:val="00307FBF"/>
    <w:rsid w:val="00310928"/>
    <w:rsid w:val="00310E38"/>
    <w:rsid w:val="00310E77"/>
    <w:rsid w:val="00311058"/>
    <w:rsid w:val="0031111C"/>
    <w:rsid w:val="00311970"/>
    <w:rsid w:val="003121EE"/>
    <w:rsid w:val="00312355"/>
    <w:rsid w:val="003128B0"/>
    <w:rsid w:val="00312962"/>
    <w:rsid w:val="00312A10"/>
    <w:rsid w:val="003130F7"/>
    <w:rsid w:val="00313166"/>
    <w:rsid w:val="0031389C"/>
    <w:rsid w:val="003139D3"/>
    <w:rsid w:val="00313E5B"/>
    <w:rsid w:val="00313FFC"/>
    <w:rsid w:val="00314A27"/>
    <w:rsid w:val="0031542A"/>
    <w:rsid w:val="003154DF"/>
    <w:rsid w:val="003155C4"/>
    <w:rsid w:val="003158C2"/>
    <w:rsid w:val="00315BAF"/>
    <w:rsid w:val="00315BFA"/>
    <w:rsid w:val="00315EA2"/>
    <w:rsid w:val="00315EE0"/>
    <w:rsid w:val="0031612C"/>
    <w:rsid w:val="003163BE"/>
    <w:rsid w:val="003165E0"/>
    <w:rsid w:val="003169DC"/>
    <w:rsid w:val="00317224"/>
    <w:rsid w:val="00317B74"/>
    <w:rsid w:val="00317BEF"/>
    <w:rsid w:val="0032012F"/>
    <w:rsid w:val="003204DE"/>
    <w:rsid w:val="0032057D"/>
    <w:rsid w:val="00320C8B"/>
    <w:rsid w:val="0032173D"/>
    <w:rsid w:val="003217C9"/>
    <w:rsid w:val="00321864"/>
    <w:rsid w:val="00321A5F"/>
    <w:rsid w:val="00321B4A"/>
    <w:rsid w:val="003224AB"/>
    <w:rsid w:val="003235B7"/>
    <w:rsid w:val="0032374B"/>
    <w:rsid w:val="0032394E"/>
    <w:rsid w:val="00323953"/>
    <w:rsid w:val="00323C9D"/>
    <w:rsid w:val="00323E23"/>
    <w:rsid w:val="0032458F"/>
    <w:rsid w:val="00324998"/>
    <w:rsid w:val="00324A16"/>
    <w:rsid w:val="00324C82"/>
    <w:rsid w:val="00324DA9"/>
    <w:rsid w:val="00324E00"/>
    <w:rsid w:val="003250F5"/>
    <w:rsid w:val="00325764"/>
    <w:rsid w:val="00325791"/>
    <w:rsid w:val="00325910"/>
    <w:rsid w:val="00325BC9"/>
    <w:rsid w:val="00325E6F"/>
    <w:rsid w:val="0032643D"/>
    <w:rsid w:val="003264C8"/>
    <w:rsid w:val="00326665"/>
    <w:rsid w:val="00326754"/>
    <w:rsid w:val="00326BD7"/>
    <w:rsid w:val="00326E1E"/>
    <w:rsid w:val="00326F2F"/>
    <w:rsid w:val="003270E2"/>
    <w:rsid w:val="00327132"/>
    <w:rsid w:val="00327742"/>
    <w:rsid w:val="00327833"/>
    <w:rsid w:val="00327B0E"/>
    <w:rsid w:val="00327B22"/>
    <w:rsid w:val="00327BCF"/>
    <w:rsid w:val="003302CE"/>
    <w:rsid w:val="0033051D"/>
    <w:rsid w:val="00330606"/>
    <w:rsid w:val="0033071D"/>
    <w:rsid w:val="0033075C"/>
    <w:rsid w:val="00330811"/>
    <w:rsid w:val="003309A5"/>
    <w:rsid w:val="003309DA"/>
    <w:rsid w:val="0033109E"/>
    <w:rsid w:val="00331663"/>
    <w:rsid w:val="00331D3D"/>
    <w:rsid w:val="0033224F"/>
    <w:rsid w:val="00332B7C"/>
    <w:rsid w:val="00332B8B"/>
    <w:rsid w:val="00332D8E"/>
    <w:rsid w:val="00333200"/>
    <w:rsid w:val="003333C4"/>
    <w:rsid w:val="00333D54"/>
    <w:rsid w:val="00333FE3"/>
    <w:rsid w:val="003346C0"/>
    <w:rsid w:val="003351DA"/>
    <w:rsid w:val="003353EF"/>
    <w:rsid w:val="0033569D"/>
    <w:rsid w:val="003356D3"/>
    <w:rsid w:val="00335767"/>
    <w:rsid w:val="003357F8"/>
    <w:rsid w:val="00335BBD"/>
    <w:rsid w:val="00335C2E"/>
    <w:rsid w:val="00335DDC"/>
    <w:rsid w:val="003363B0"/>
    <w:rsid w:val="003374AE"/>
    <w:rsid w:val="003375D9"/>
    <w:rsid w:val="003376EB"/>
    <w:rsid w:val="00337779"/>
    <w:rsid w:val="0033779B"/>
    <w:rsid w:val="00337A76"/>
    <w:rsid w:val="00337B01"/>
    <w:rsid w:val="00337DD7"/>
    <w:rsid w:val="00337FC8"/>
    <w:rsid w:val="00337FDD"/>
    <w:rsid w:val="003401FC"/>
    <w:rsid w:val="003408DC"/>
    <w:rsid w:val="00340A71"/>
    <w:rsid w:val="00340B5C"/>
    <w:rsid w:val="00340F52"/>
    <w:rsid w:val="00341023"/>
    <w:rsid w:val="003410DE"/>
    <w:rsid w:val="00341540"/>
    <w:rsid w:val="00341656"/>
    <w:rsid w:val="00341698"/>
    <w:rsid w:val="003418C2"/>
    <w:rsid w:val="00341BE1"/>
    <w:rsid w:val="00342166"/>
    <w:rsid w:val="00342287"/>
    <w:rsid w:val="003424FD"/>
    <w:rsid w:val="00342B6C"/>
    <w:rsid w:val="0034355C"/>
    <w:rsid w:val="00343A29"/>
    <w:rsid w:val="00343C2B"/>
    <w:rsid w:val="00343E51"/>
    <w:rsid w:val="003444A6"/>
    <w:rsid w:val="00344984"/>
    <w:rsid w:val="00344E42"/>
    <w:rsid w:val="00344FB7"/>
    <w:rsid w:val="00344FFC"/>
    <w:rsid w:val="0034513B"/>
    <w:rsid w:val="003456B6"/>
    <w:rsid w:val="003456C1"/>
    <w:rsid w:val="00345863"/>
    <w:rsid w:val="003458A5"/>
    <w:rsid w:val="00345907"/>
    <w:rsid w:val="00345BBB"/>
    <w:rsid w:val="003463B1"/>
    <w:rsid w:val="00346BE7"/>
    <w:rsid w:val="00346C00"/>
    <w:rsid w:val="0034704E"/>
    <w:rsid w:val="00347248"/>
    <w:rsid w:val="003472F3"/>
    <w:rsid w:val="003474BF"/>
    <w:rsid w:val="00347559"/>
    <w:rsid w:val="00347786"/>
    <w:rsid w:val="00347A06"/>
    <w:rsid w:val="00347B41"/>
    <w:rsid w:val="00350179"/>
    <w:rsid w:val="0035032B"/>
    <w:rsid w:val="003504EF"/>
    <w:rsid w:val="00350B2B"/>
    <w:rsid w:val="00350EC4"/>
    <w:rsid w:val="00350F81"/>
    <w:rsid w:val="00351362"/>
    <w:rsid w:val="003516DA"/>
    <w:rsid w:val="00351C5C"/>
    <w:rsid w:val="00352115"/>
    <w:rsid w:val="00352179"/>
    <w:rsid w:val="003525D9"/>
    <w:rsid w:val="0035267B"/>
    <w:rsid w:val="00352928"/>
    <w:rsid w:val="00352C56"/>
    <w:rsid w:val="00352EC9"/>
    <w:rsid w:val="00352F9C"/>
    <w:rsid w:val="003531CC"/>
    <w:rsid w:val="00353768"/>
    <w:rsid w:val="00353E06"/>
    <w:rsid w:val="0035465C"/>
    <w:rsid w:val="00354BA6"/>
    <w:rsid w:val="00354DB1"/>
    <w:rsid w:val="00354E0D"/>
    <w:rsid w:val="00354E95"/>
    <w:rsid w:val="003550A9"/>
    <w:rsid w:val="003551C4"/>
    <w:rsid w:val="00355365"/>
    <w:rsid w:val="003557C3"/>
    <w:rsid w:val="003557E4"/>
    <w:rsid w:val="00356824"/>
    <w:rsid w:val="0035687B"/>
    <w:rsid w:val="00356C77"/>
    <w:rsid w:val="00356E03"/>
    <w:rsid w:val="0035717F"/>
    <w:rsid w:val="003574B2"/>
    <w:rsid w:val="003577B9"/>
    <w:rsid w:val="00357987"/>
    <w:rsid w:val="00357CB5"/>
    <w:rsid w:val="0036019D"/>
    <w:rsid w:val="00360341"/>
    <w:rsid w:val="0036076A"/>
    <w:rsid w:val="0036078E"/>
    <w:rsid w:val="00360905"/>
    <w:rsid w:val="00360CF2"/>
    <w:rsid w:val="00360F83"/>
    <w:rsid w:val="00360F85"/>
    <w:rsid w:val="00360FAA"/>
    <w:rsid w:val="0036137C"/>
    <w:rsid w:val="00361405"/>
    <w:rsid w:val="003619FC"/>
    <w:rsid w:val="00361AAF"/>
    <w:rsid w:val="00361CEB"/>
    <w:rsid w:val="003620E6"/>
    <w:rsid w:val="0036244B"/>
    <w:rsid w:val="003628E6"/>
    <w:rsid w:val="00362A1D"/>
    <w:rsid w:val="00362DCE"/>
    <w:rsid w:val="003632EA"/>
    <w:rsid w:val="0036353B"/>
    <w:rsid w:val="0036375A"/>
    <w:rsid w:val="00363812"/>
    <w:rsid w:val="00363A54"/>
    <w:rsid w:val="00363D74"/>
    <w:rsid w:val="0036417A"/>
    <w:rsid w:val="003643FC"/>
    <w:rsid w:val="00364549"/>
    <w:rsid w:val="00364869"/>
    <w:rsid w:val="00364C90"/>
    <w:rsid w:val="00364FE5"/>
    <w:rsid w:val="0036550E"/>
    <w:rsid w:val="003657F7"/>
    <w:rsid w:val="00365972"/>
    <w:rsid w:val="00365C29"/>
    <w:rsid w:val="00366309"/>
    <w:rsid w:val="0036642A"/>
    <w:rsid w:val="003665C8"/>
    <w:rsid w:val="00366A94"/>
    <w:rsid w:val="00367144"/>
    <w:rsid w:val="00367AC4"/>
    <w:rsid w:val="00367C19"/>
    <w:rsid w:val="00367F97"/>
    <w:rsid w:val="0037005E"/>
    <w:rsid w:val="00370338"/>
    <w:rsid w:val="00370494"/>
    <w:rsid w:val="003705D5"/>
    <w:rsid w:val="00370626"/>
    <w:rsid w:val="00370C29"/>
    <w:rsid w:val="00370F07"/>
    <w:rsid w:val="00370F08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48"/>
    <w:rsid w:val="0037370B"/>
    <w:rsid w:val="003738BB"/>
    <w:rsid w:val="00373ACF"/>
    <w:rsid w:val="00373EA7"/>
    <w:rsid w:val="003742E9"/>
    <w:rsid w:val="00374BBE"/>
    <w:rsid w:val="00374ED5"/>
    <w:rsid w:val="00374F39"/>
    <w:rsid w:val="0037507E"/>
    <w:rsid w:val="00375155"/>
    <w:rsid w:val="00375514"/>
    <w:rsid w:val="003756F2"/>
    <w:rsid w:val="00375B4A"/>
    <w:rsid w:val="00375D2E"/>
    <w:rsid w:val="003764A0"/>
    <w:rsid w:val="003764DA"/>
    <w:rsid w:val="0037664D"/>
    <w:rsid w:val="00376B01"/>
    <w:rsid w:val="00376D94"/>
    <w:rsid w:val="00376F4F"/>
    <w:rsid w:val="003772AD"/>
    <w:rsid w:val="0037777E"/>
    <w:rsid w:val="00377CA6"/>
    <w:rsid w:val="00380096"/>
    <w:rsid w:val="0038019C"/>
    <w:rsid w:val="00380B83"/>
    <w:rsid w:val="003819E8"/>
    <w:rsid w:val="00381D7A"/>
    <w:rsid w:val="0038235F"/>
    <w:rsid w:val="00382ADB"/>
    <w:rsid w:val="00382FBF"/>
    <w:rsid w:val="003835E5"/>
    <w:rsid w:val="003839C8"/>
    <w:rsid w:val="00384128"/>
    <w:rsid w:val="00384167"/>
    <w:rsid w:val="003841E9"/>
    <w:rsid w:val="00384A9A"/>
    <w:rsid w:val="00384EC9"/>
    <w:rsid w:val="0038584D"/>
    <w:rsid w:val="00385991"/>
    <w:rsid w:val="00386114"/>
    <w:rsid w:val="003865CC"/>
    <w:rsid w:val="003873B7"/>
    <w:rsid w:val="003877E3"/>
    <w:rsid w:val="003879E6"/>
    <w:rsid w:val="00387AA3"/>
    <w:rsid w:val="00387D8F"/>
    <w:rsid w:val="00387DA3"/>
    <w:rsid w:val="00387DB8"/>
    <w:rsid w:val="00387E5D"/>
    <w:rsid w:val="00387F2C"/>
    <w:rsid w:val="00387FE7"/>
    <w:rsid w:val="00390920"/>
    <w:rsid w:val="00390A56"/>
    <w:rsid w:val="00390A9E"/>
    <w:rsid w:val="00390B83"/>
    <w:rsid w:val="00390D90"/>
    <w:rsid w:val="003913BF"/>
    <w:rsid w:val="003913FA"/>
    <w:rsid w:val="003921D9"/>
    <w:rsid w:val="00392218"/>
    <w:rsid w:val="00392231"/>
    <w:rsid w:val="003922BD"/>
    <w:rsid w:val="003923AE"/>
    <w:rsid w:val="003924E1"/>
    <w:rsid w:val="003924EF"/>
    <w:rsid w:val="00392703"/>
    <w:rsid w:val="00392CD7"/>
    <w:rsid w:val="003930E6"/>
    <w:rsid w:val="0039342F"/>
    <w:rsid w:val="00393815"/>
    <w:rsid w:val="003942C8"/>
    <w:rsid w:val="003943A8"/>
    <w:rsid w:val="00394C08"/>
    <w:rsid w:val="003950DA"/>
    <w:rsid w:val="00395261"/>
    <w:rsid w:val="003952E8"/>
    <w:rsid w:val="003955A2"/>
    <w:rsid w:val="00395760"/>
    <w:rsid w:val="00395763"/>
    <w:rsid w:val="003959C7"/>
    <w:rsid w:val="00395CCC"/>
    <w:rsid w:val="00395F79"/>
    <w:rsid w:val="00396628"/>
    <w:rsid w:val="00396C90"/>
    <w:rsid w:val="00397036"/>
    <w:rsid w:val="00397181"/>
    <w:rsid w:val="0039753A"/>
    <w:rsid w:val="0039789F"/>
    <w:rsid w:val="00397A35"/>
    <w:rsid w:val="00397B4E"/>
    <w:rsid w:val="003A0347"/>
    <w:rsid w:val="003A091C"/>
    <w:rsid w:val="003A0C0E"/>
    <w:rsid w:val="003A1386"/>
    <w:rsid w:val="003A1897"/>
    <w:rsid w:val="003A1936"/>
    <w:rsid w:val="003A1974"/>
    <w:rsid w:val="003A1CBF"/>
    <w:rsid w:val="003A1DC8"/>
    <w:rsid w:val="003A2496"/>
    <w:rsid w:val="003A27D0"/>
    <w:rsid w:val="003A27E6"/>
    <w:rsid w:val="003A2B9F"/>
    <w:rsid w:val="003A2FFF"/>
    <w:rsid w:val="003A308D"/>
    <w:rsid w:val="003A332A"/>
    <w:rsid w:val="003A3706"/>
    <w:rsid w:val="003A395E"/>
    <w:rsid w:val="003A41DD"/>
    <w:rsid w:val="003A4237"/>
    <w:rsid w:val="003A4426"/>
    <w:rsid w:val="003A499D"/>
    <w:rsid w:val="003A4ACA"/>
    <w:rsid w:val="003A4D91"/>
    <w:rsid w:val="003A4E68"/>
    <w:rsid w:val="003A506D"/>
    <w:rsid w:val="003A5308"/>
    <w:rsid w:val="003A5670"/>
    <w:rsid w:val="003A5B84"/>
    <w:rsid w:val="003A5E55"/>
    <w:rsid w:val="003A5FE7"/>
    <w:rsid w:val="003A5FE9"/>
    <w:rsid w:val="003A60C7"/>
    <w:rsid w:val="003A6694"/>
    <w:rsid w:val="003A6756"/>
    <w:rsid w:val="003A7009"/>
    <w:rsid w:val="003A701B"/>
    <w:rsid w:val="003A70FE"/>
    <w:rsid w:val="003A7153"/>
    <w:rsid w:val="003A72FD"/>
    <w:rsid w:val="003A7419"/>
    <w:rsid w:val="003A7428"/>
    <w:rsid w:val="003A7D16"/>
    <w:rsid w:val="003A7ECD"/>
    <w:rsid w:val="003B015D"/>
    <w:rsid w:val="003B03DB"/>
    <w:rsid w:val="003B0514"/>
    <w:rsid w:val="003B0B50"/>
    <w:rsid w:val="003B195B"/>
    <w:rsid w:val="003B2385"/>
    <w:rsid w:val="003B269F"/>
    <w:rsid w:val="003B2D4E"/>
    <w:rsid w:val="003B3645"/>
    <w:rsid w:val="003B3870"/>
    <w:rsid w:val="003B38B9"/>
    <w:rsid w:val="003B38BD"/>
    <w:rsid w:val="003B3D47"/>
    <w:rsid w:val="003B41D3"/>
    <w:rsid w:val="003B4269"/>
    <w:rsid w:val="003B44EF"/>
    <w:rsid w:val="003B45C2"/>
    <w:rsid w:val="003B4612"/>
    <w:rsid w:val="003B49D6"/>
    <w:rsid w:val="003B4BE9"/>
    <w:rsid w:val="003B4C45"/>
    <w:rsid w:val="003B51A3"/>
    <w:rsid w:val="003B564D"/>
    <w:rsid w:val="003B610F"/>
    <w:rsid w:val="003B629E"/>
    <w:rsid w:val="003B6327"/>
    <w:rsid w:val="003B6BF3"/>
    <w:rsid w:val="003B750F"/>
    <w:rsid w:val="003B7AB9"/>
    <w:rsid w:val="003B7D7D"/>
    <w:rsid w:val="003C0595"/>
    <w:rsid w:val="003C09A4"/>
    <w:rsid w:val="003C0F15"/>
    <w:rsid w:val="003C0F5E"/>
    <w:rsid w:val="003C1017"/>
    <w:rsid w:val="003C12E3"/>
    <w:rsid w:val="003C14B0"/>
    <w:rsid w:val="003C1FC1"/>
    <w:rsid w:val="003C2628"/>
    <w:rsid w:val="003C2E84"/>
    <w:rsid w:val="003C3341"/>
    <w:rsid w:val="003C3444"/>
    <w:rsid w:val="003C3D8F"/>
    <w:rsid w:val="003C3E5C"/>
    <w:rsid w:val="003C4425"/>
    <w:rsid w:val="003C4E30"/>
    <w:rsid w:val="003C4EB7"/>
    <w:rsid w:val="003C5638"/>
    <w:rsid w:val="003C5870"/>
    <w:rsid w:val="003C58E5"/>
    <w:rsid w:val="003C5961"/>
    <w:rsid w:val="003C59C6"/>
    <w:rsid w:val="003C59ED"/>
    <w:rsid w:val="003C5B28"/>
    <w:rsid w:val="003C5B77"/>
    <w:rsid w:val="003C64F9"/>
    <w:rsid w:val="003C671D"/>
    <w:rsid w:val="003C67F1"/>
    <w:rsid w:val="003C6EC2"/>
    <w:rsid w:val="003C73C0"/>
    <w:rsid w:val="003C797B"/>
    <w:rsid w:val="003C7F73"/>
    <w:rsid w:val="003C7FDF"/>
    <w:rsid w:val="003D00D0"/>
    <w:rsid w:val="003D07E4"/>
    <w:rsid w:val="003D0A95"/>
    <w:rsid w:val="003D0B35"/>
    <w:rsid w:val="003D0E24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2D5"/>
    <w:rsid w:val="003D3D68"/>
    <w:rsid w:val="003D4284"/>
    <w:rsid w:val="003D464C"/>
    <w:rsid w:val="003D4790"/>
    <w:rsid w:val="003D4815"/>
    <w:rsid w:val="003D4848"/>
    <w:rsid w:val="003D4993"/>
    <w:rsid w:val="003D502F"/>
    <w:rsid w:val="003D5887"/>
    <w:rsid w:val="003D58F9"/>
    <w:rsid w:val="003D5960"/>
    <w:rsid w:val="003D5D5F"/>
    <w:rsid w:val="003D651E"/>
    <w:rsid w:val="003D6B96"/>
    <w:rsid w:val="003D6E2B"/>
    <w:rsid w:val="003D6FAD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F5F"/>
    <w:rsid w:val="003E2446"/>
    <w:rsid w:val="003E2614"/>
    <w:rsid w:val="003E31E8"/>
    <w:rsid w:val="003E387E"/>
    <w:rsid w:val="003E3B22"/>
    <w:rsid w:val="003E3B28"/>
    <w:rsid w:val="003E3C8E"/>
    <w:rsid w:val="003E47F5"/>
    <w:rsid w:val="003E48AA"/>
    <w:rsid w:val="003E48B7"/>
    <w:rsid w:val="003E4AE3"/>
    <w:rsid w:val="003E502B"/>
    <w:rsid w:val="003E50FD"/>
    <w:rsid w:val="003E5194"/>
    <w:rsid w:val="003E52BC"/>
    <w:rsid w:val="003E5365"/>
    <w:rsid w:val="003E5412"/>
    <w:rsid w:val="003E568C"/>
    <w:rsid w:val="003E5A5F"/>
    <w:rsid w:val="003E60E9"/>
    <w:rsid w:val="003E6439"/>
    <w:rsid w:val="003E6679"/>
    <w:rsid w:val="003E6819"/>
    <w:rsid w:val="003E6FE4"/>
    <w:rsid w:val="003E70D4"/>
    <w:rsid w:val="003E72C6"/>
    <w:rsid w:val="003E7456"/>
    <w:rsid w:val="003E76C0"/>
    <w:rsid w:val="003E79F1"/>
    <w:rsid w:val="003E7F4C"/>
    <w:rsid w:val="003F00B5"/>
    <w:rsid w:val="003F05BB"/>
    <w:rsid w:val="003F0659"/>
    <w:rsid w:val="003F0887"/>
    <w:rsid w:val="003F0B7A"/>
    <w:rsid w:val="003F0C23"/>
    <w:rsid w:val="003F139E"/>
    <w:rsid w:val="003F18D1"/>
    <w:rsid w:val="003F1A62"/>
    <w:rsid w:val="003F1D3A"/>
    <w:rsid w:val="003F20A1"/>
    <w:rsid w:val="003F2116"/>
    <w:rsid w:val="003F2F9A"/>
    <w:rsid w:val="003F333E"/>
    <w:rsid w:val="003F3410"/>
    <w:rsid w:val="003F3D2B"/>
    <w:rsid w:val="003F3EED"/>
    <w:rsid w:val="003F3F92"/>
    <w:rsid w:val="003F443B"/>
    <w:rsid w:val="003F480A"/>
    <w:rsid w:val="003F4B01"/>
    <w:rsid w:val="003F4E57"/>
    <w:rsid w:val="003F4EAD"/>
    <w:rsid w:val="003F54B9"/>
    <w:rsid w:val="003F6828"/>
    <w:rsid w:val="003F6CCE"/>
    <w:rsid w:val="003F6E83"/>
    <w:rsid w:val="003F7069"/>
    <w:rsid w:val="003F70F7"/>
    <w:rsid w:val="003F75E1"/>
    <w:rsid w:val="003F7862"/>
    <w:rsid w:val="003F7975"/>
    <w:rsid w:val="003F7A43"/>
    <w:rsid w:val="003F7F57"/>
    <w:rsid w:val="003F7F62"/>
    <w:rsid w:val="00400028"/>
    <w:rsid w:val="00400BF3"/>
    <w:rsid w:val="00400F6B"/>
    <w:rsid w:val="00401274"/>
    <w:rsid w:val="004016ED"/>
    <w:rsid w:val="0040186B"/>
    <w:rsid w:val="00401928"/>
    <w:rsid w:val="00401D99"/>
    <w:rsid w:val="0040266A"/>
    <w:rsid w:val="004032C9"/>
    <w:rsid w:val="004036D7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AAF"/>
    <w:rsid w:val="00405FFC"/>
    <w:rsid w:val="00406446"/>
    <w:rsid w:val="0040652E"/>
    <w:rsid w:val="00406986"/>
    <w:rsid w:val="004073AE"/>
    <w:rsid w:val="004078D5"/>
    <w:rsid w:val="00407AFB"/>
    <w:rsid w:val="00407C43"/>
    <w:rsid w:val="00407E01"/>
    <w:rsid w:val="00410084"/>
    <w:rsid w:val="00410233"/>
    <w:rsid w:val="00410297"/>
    <w:rsid w:val="0041055E"/>
    <w:rsid w:val="004105AA"/>
    <w:rsid w:val="004111DE"/>
    <w:rsid w:val="00411485"/>
    <w:rsid w:val="0041219E"/>
    <w:rsid w:val="00412510"/>
    <w:rsid w:val="00412662"/>
    <w:rsid w:val="004127C9"/>
    <w:rsid w:val="00413200"/>
    <w:rsid w:val="004135C3"/>
    <w:rsid w:val="00413CF7"/>
    <w:rsid w:val="00413D2D"/>
    <w:rsid w:val="0041444F"/>
    <w:rsid w:val="004145B5"/>
    <w:rsid w:val="0041463B"/>
    <w:rsid w:val="00414738"/>
    <w:rsid w:val="00414B6B"/>
    <w:rsid w:val="00415DE1"/>
    <w:rsid w:val="00415EA7"/>
    <w:rsid w:val="00415EBE"/>
    <w:rsid w:val="004164AE"/>
    <w:rsid w:val="00416530"/>
    <w:rsid w:val="004165CC"/>
    <w:rsid w:val="004168DE"/>
    <w:rsid w:val="004172D9"/>
    <w:rsid w:val="00417EDF"/>
    <w:rsid w:val="00420716"/>
    <w:rsid w:val="0042115F"/>
    <w:rsid w:val="004213ED"/>
    <w:rsid w:val="004214D7"/>
    <w:rsid w:val="004217C4"/>
    <w:rsid w:val="00421813"/>
    <w:rsid w:val="00421841"/>
    <w:rsid w:val="00422123"/>
    <w:rsid w:val="0042260E"/>
    <w:rsid w:val="00422626"/>
    <w:rsid w:val="00422945"/>
    <w:rsid w:val="00422FA7"/>
    <w:rsid w:val="004235B0"/>
    <w:rsid w:val="004235C8"/>
    <w:rsid w:val="00423BAC"/>
    <w:rsid w:val="004241B8"/>
    <w:rsid w:val="004242AC"/>
    <w:rsid w:val="0042459E"/>
    <w:rsid w:val="00424932"/>
    <w:rsid w:val="004249D1"/>
    <w:rsid w:val="0042519B"/>
    <w:rsid w:val="00425241"/>
    <w:rsid w:val="00425318"/>
    <w:rsid w:val="00425D3A"/>
    <w:rsid w:val="00426268"/>
    <w:rsid w:val="00426C07"/>
    <w:rsid w:val="00426C40"/>
    <w:rsid w:val="00426E01"/>
    <w:rsid w:val="004278D5"/>
    <w:rsid w:val="00427A25"/>
    <w:rsid w:val="00427A6A"/>
    <w:rsid w:val="00427D27"/>
    <w:rsid w:val="004305E3"/>
    <w:rsid w:val="0043088F"/>
    <w:rsid w:val="004308AF"/>
    <w:rsid w:val="00430C1F"/>
    <w:rsid w:val="00431104"/>
    <w:rsid w:val="00431126"/>
    <w:rsid w:val="00431769"/>
    <w:rsid w:val="00431BD1"/>
    <w:rsid w:val="00431BFD"/>
    <w:rsid w:val="00431D5A"/>
    <w:rsid w:val="00432008"/>
    <w:rsid w:val="00432153"/>
    <w:rsid w:val="004322ED"/>
    <w:rsid w:val="00432338"/>
    <w:rsid w:val="00432489"/>
    <w:rsid w:val="00432837"/>
    <w:rsid w:val="004328AD"/>
    <w:rsid w:val="004333BB"/>
    <w:rsid w:val="00433989"/>
    <w:rsid w:val="00433A1B"/>
    <w:rsid w:val="00433A5D"/>
    <w:rsid w:val="00433AF0"/>
    <w:rsid w:val="00434298"/>
    <w:rsid w:val="004343E4"/>
    <w:rsid w:val="004344A4"/>
    <w:rsid w:val="00434855"/>
    <w:rsid w:val="004349C8"/>
    <w:rsid w:val="00434CD2"/>
    <w:rsid w:val="00434E44"/>
    <w:rsid w:val="004352D1"/>
    <w:rsid w:val="00435750"/>
    <w:rsid w:val="00435A7A"/>
    <w:rsid w:val="00435B1D"/>
    <w:rsid w:val="004362C6"/>
    <w:rsid w:val="00436DA5"/>
    <w:rsid w:val="00436FDE"/>
    <w:rsid w:val="00437521"/>
    <w:rsid w:val="00437533"/>
    <w:rsid w:val="00437A4D"/>
    <w:rsid w:val="00437E12"/>
    <w:rsid w:val="00440686"/>
    <w:rsid w:val="00440699"/>
    <w:rsid w:val="004407A2"/>
    <w:rsid w:val="00440A8F"/>
    <w:rsid w:val="00441751"/>
    <w:rsid w:val="004419C8"/>
    <w:rsid w:val="00441E0A"/>
    <w:rsid w:val="0044273B"/>
    <w:rsid w:val="004429DD"/>
    <w:rsid w:val="00442C30"/>
    <w:rsid w:val="00443120"/>
    <w:rsid w:val="00443674"/>
    <w:rsid w:val="00443DB8"/>
    <w:rsid w:val="00443DFC"/>
    <w:rsid w:val="00444284"/>
    <w:rsid w:val="00444294"/>
    <w:rsid w:val="00444401"/>
    <w:rsid w:val="004449B5"/>
    <w:rsid w:val="00444B01"/>
    <w:rsid w:val="00444E00"/>
    <w:rsid w:val="00444F99"/>
    <w:rsid w:val="004450D1"/>
    <w:rsid w:val="00445766"/>
    <w:rsid w:val="00445A79"/>
    <w:rsid w:val="0044646B"/>
    <w:rsid w:val="00446BEC"/>
    <w:rsid w:val="00446C52"/>
    <w:rsid w:val="00446C55"/>
    <w:rsid w:val="00446DDC"/>
    <w:rsid w:val="00446F7E"/>
    <w:rsid w:val="004470CF"/>
    <w:rsid w:val="004477E1"/>
    <w:rsid w:val="0044788E"/>
    <w:rsid w:val="00447ACA"/>
    <w:rsid w:val="00447FF2"/>
    <w:rsid w:val="00450087"/>
    <w:rsid w:val="0045039E"/>
    <w:rsid w:val="004505D1"/>
    <w:rsid w:val="004507CA"/>
    <w:rsid w:val="00450B40"/>
    <w:rsid w:val="00450C83"/>
    <w:rsid w:val="00450E39"/>
    <w:rsid w:val="00450EB8"/>
    <w:rsid w:val="00450F57"/>
    <w:rsid w:val="0045100C"/>
    <w:rsid w:val="004512D1"/>
    <w:rsid w:val="00451381"/>
    <w:rsid w:val="00451990"/>
    <w:rsid w:val="00451AAB"/>
    <w:rsid w:val="0045207C"/>
    <w:rsid w:val="00452467"/>
    <w:rsid w:val="00452653"/>
    <w:rsid w:val="004529C9"/>
    <w:rsid w:val="00452C7F"/>
    <w:rsid w:val="00453587"/>
    <w:rsid w:val="00453720"/>
    <w:rsid w:val="004539D8"/>
    <w:rsid w:val="00453A79"/>
    <w:rsid w:val="00453AD8"/>
    <w:rsid w:val="00453E35"/>
    <w:rsid w:val="004551F3"/>
    <w:rsid w:val="00455547"/>
    <w:rsid w:val="004555E4"/>
    <w:rsid w:val="0045576C"/>
    <w:rsid w:val="00455D3E"/>
    <w:rsid w:val="00455DB0"/>
    <w:rsid w:val="00456675"/>
    <w:rsid w:val="004567BD"/>
    <w:rsid w:val="00456C08"/>
    <w:rsid w:val="00456D79"/>
    <w:rsid w:val="004573EF"/>
    <w:rsid w:val="00457FDF"/>
    <w:rsid w:val="004600D8"/>
    <w:rsid w:val="004600E6"/>
    <w:rsid w:val="004606B7"/>
    <w:rsid w:val="004607DC"/>
    <w:rsid w:val="004613C6"/>
    <w:rsid w:val="004619E9"/>
    <w:rsid w:val="00461E3B"/>
    <w:rsid w:val="00461F4C"/>
    <w:rsid w:val="004623FD"/>
    <w:rsid w:val="00462C5C"/>
    <w:rsid w:val="0046331B"/>
    <w:rsid w:val="0046351F"/>
    <w:rsid w:val="00463598"/>
    <w:rsid w:val="004637D4"/>
    <w:rsid w:val="00463C51"/>
    <w:rsid w:val="00463E42"/>
    <w:rsid w:val="00464008"/>
    <w:rsid w:val="0046441D"/>
    <w:rsid w:val="0046452A"/>
    <w:rsid w:val="004645E2"/>
    <w:rsid w:val="00464771"/>
    <w:rsid w:val="004647F3"/>
    <w:rsid w:val="00464CA3"/>
    <w:rsid w:val="004659BF"/>
    <w:rsid w:val="00465BAD"/>
    <w:rsid w:val="00465E0F"/>
    <w:rsid w:val="00465FB9"/>
    <w:rsid w:val="0046618D"/>
    <w:rsid w:val="004662AD"/>
    <w:rsid w:val="00466414"/>
    <w:rsid w:val="0046645A"/>
    <w:rsid w:val="00466948"/>
    <w:rsid w:val="00466F61"/>
    <w:rsid w:val="00467045"/>
    <w:rsid w:val="00467232"/>
    <w:rsid w:val="004675F5"/>
    <w:rsid w:val="00467889"/>
    <w:rsid w:val="00467B88"/>
    <w:rsid w:val="0047010A"/>
    <w:rsid w:val="00470232"/>
    <w:rsid w:val="004702B5"/>
    <w:rsid w:val="00470752"/>
    <w:rsid w:val="004708CB"/>
    <w:rsid w:val="00470C85"/>
    <w:rsid w:val="00470F5F"/>
    <w:rsid w:val="00471236"/>
    <w:rsid w:val="004712A6"/>
    <w:rsid w:val="0047134B"/>
    <w:rsid w:val="004715DE"/>
    <w:rsid w:val="00471604"/>
    <w:rsid w:val="004716F7"/>
    <w:rsid w:val="00471B85"/>
    <w:rsid w:val="00471D9B"/>
    <w:rsid w:val="00471DB2"/>
    <w:rsid w:val="00472141"/>
    <w:rsid w:val="00472221"/>
    <w:rsid w:val="00472839"/>
    <w:rsid w:val="00472BB3"/>
    <w:rsid w:val="004731DF"/>
    <w:rsid w:val="0047322B"/>
    <w:rsid w:val="00473345"/>
    <w:rsid w:val="0047379B"/>
    <w:rsid w:val="0047435F"/>
    <w:rsid w:val="00474387"/>
    <w:rsid w:val="004743D8"/>
    <w:rsid w:val="00475842"/>
    <w:rsid w:val="00475A1B"/>
    <w:rsid w:val="00475AEC"/>
    <w:rsid w:val="00475B01"/>
    <w:rsid w:val="0047692E"/>
    <w:rsid w:val="00476970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DAD"/>
    <w:rsid w:val="00480ED1"/>
    <w:rsid w:val="004814B8"/>
    <w:rsid w:val="004814BB"/>
    <w:rsid w:val="00481E57"/>
    <w:rsid w:val="00483A4A"/>
    <w:rsid w:val="00483BF7"/>
    <w:rsid w:val="00483F28"/>
    <w:rsid w:val="00483F57"/>
    <w:rsid w:val="004841C3"/>
    <w:rsid w:val="0048490A"/>
    <w:rsid w:val="0048522A"/>
    <w:rsid w:val="004853C2"/>
    <w:rsid w:val="0048561E"/>
    <w:rsid w:val="004859EC"/>
    <w:rsid w:val="00485D58"/>
    <w:rsid w:val="00485F2D"/>
    <w:rsid w:val="0048627F"/>
    <w:rsid w:val="0048652E"/>
    <w:rsid w:val="0048658D"/>
    <w:rsid w:val="00486777"/>
    <w:rsid w:val="00486C6A"/>
    <w:rsid w:val="00486EF9"/>
    <w:rsid w:val="0048704B"/>
    <w:rsid w:val="00487681"/>
    <w:rsid w:val="00487959"/>
    <w:rsid w:val="00487E7D"/>
    <w:rsid w:val="00487F39"/>
    <w:rsid w:val="0049000A"/>
    <w:rsid w:val="004903A9"/>
    <w:rsid w:val="00490488"/>
    <w:rsid w:val="00490AD5"/>
    <w:rsid w:val="00490D30"/>
    <w:rsid w:val="00490DC1"/>
    <w:rsid w:val="004913EA"/>
    <w:rsid w:val="004914CF"/>
    <w:rsid w:val="0049181F"/>
    <w:rsid w:val="004919F8"/>
    <w:rsid w:val="0049215F"/>
    <w:rsid w:val="00492278"/>
    <w:rsid w:val="00492585"/>
    <w:rsid w:val="0049288E"/>
    <w:rsid w:val="00492A1E"/>
    <w:rsid w:val="00492FF2"/>
    <w:rsid w:val="0049311B"/>
    <w:rsid w:val="00493252"/>
    <w:rsid w:val="00493465"/>
    <w:rsid w:val="00493D2D"/>
    <w:rsid w:val="00493D49"/>
    <w:rsid w:val="0049442F"/>
    <w:rsid w:val="004949B3"/>
    <w:rsid w:val="00495053"/>
    <w:rsid w:val="00495ADD"/>
    <w:rsid w:val="00495AE2"/>
    <w:rsid w:val="00496470"/>
    <w:rsid w:val="00496B1D"/>
    <w:rsid w:val="00496BDE"/>
    <w:rsid w:val="00496DF4"/>
    <w:rsid w:val="00496E91"/>
    <w:rsid w:val="004970E3"/>
    <w:rsid w:val="004974AA"/>
    <w:rsid w:val="00497A0E"/>
    <w:rsid w:val="00497B74"/>
    <w:rsid w:val="00497B95"/>
    <w:rsid w:val="00497D2A"/>
    <w:rsid w:val="004A021D"/>
    <w:rsid w:val="004A04CD"/>
    <w:rsid w:val="004A0545"/>
    <w:rsid w:val="004A0D23"/>
    <w:rsid w:val="004A0EF2"/>
    <w:rsid w:val="004A10A6"/>
    <w:rsid w:val="004A1240"/>
    <w:rsid w:val="004A13C1"/>
    <w:rsid w:val="004A2066"/>
    <w:rsid w:val="004A2253"/>
    <w:rsid w:val="004A2594"/>
    <w:rsid w:val="004A2861"/>
    <w:rsid w:val="004A2928"/>
    <w:rsid w:val="004A2B89"/>
    <w:rsid w:val="004A2C72"/>
    <w:rsid w:val="004A2F5C"/>
    <w:rsid w:val="004A3084"/>
    <w:rsid w:val="004A3140"/>
    <w:rsid w:val="004A364B"/>
    <w:rsid w:val="004A3F72"/>
    <w:rsid w:val="004A4AC7"/>
    <w:rsid w:val="004A4CB6"/>
    <w:rsid w:val="004A4E88"/>
    <w:rsid w:val="004A5032"/>
    <w:rsid w:val="004A5253"/>
    <w:rsid w:val="004A5579"/>
    <w:rsid w:val="004A5612"/>
    <w:rsid w:val="004A58AD"/>
    <w:rsid w:val="004A5B92"/>
    <w:rsid w:val="004A5E97"/>
    <w:rsid w:val="004A5E99"/>
    <w:rsid w:val="004A63B0"/>
    <w:rsid w:val="004A690C"/>
    <w:rsid w:val="004A6E73"/>
    <w:rsid w:val="004A6E9F"/>
    <w:rsid w:val="004A6F99"/>
    <w:rsid w:val="004A7073"/>
    <w:rsid w:val="004A738F"/>
    <w:rsid w:val="004A7630"/>
    <w:rsid w:val="004A7E54"/>
    <w:rsid w:val="004B0228"/>
    <w:rsid w:val="004B0242"/>
    <w:rsid w:val="004B045C"/>
    <w:rsid w:val="004B06EF"/>
    <w:rsid w:val="004B082D"/>
    <w:rsid w:val="004B0A98"/>
    <w:rsid w:val="004B0D72"/>
    <w:rsid w:val="004B119A"/>
    <w:rsid w:val="004B1A11"/>
    <w:rsid w:val="004B1ADB"/>
    <w:rsid w:val="004B1AE2"/>
    <w:rsid w:val="004B2000"/>
    <w:rsid w:val="004B29E0"/>
    <w:rsid w:val="004B2AF1"/>
    <w:rsid w:val="004B3026"/>
    <w:rsid w:val="004B3176"/>
    <w:rsid w:val="004B340F"/>
    <w:rsid w:val="004B35E9"/>
    <w:rsid w:val="004B36B0"/>
    <w:rsid w:val="004B386D"/>
    <w:rsid w:val="004B4700"/>
    <w:rsid w:val="004B4A96"/>
    <w:rsid w:val="004B4DF4"/>
    <w:rsid w:val="004B5895"/>
    <w:rsid w:val="004B5BFD"/>
    <w:rsid w:val="004B6224"/>
    <w:rsid w:val="004B64F6"/>
    <w:rsid w:val="004B6828"/>
    <w:rsid w:val="004B690E"/>
    <w:rsid w:val="004B6D2D"/>
    <w:rsid w:val="004B6E40"/>
    <w:rsid w:val="004B7305"/>
    <w:rsid w:val="004B73B4"/>
    <w:rsid w:val="004B74EA"/>
    <w:rsid w:val="004B752D"/>
    <w:rsid w:val="004B7E35"/>
    <w:rsid w:val="004B7E36"/>
    <w:rsid w:val="004C0567"/>
    <w:rsid w:val="004C0650"/>
    <w:rsid w:val="004C0913"/>
    <w:rsid w:val="004C10AD"/>
    <w:rsid w:val="004C1110"/>
    <w:rsid w:val="004C13D4"/>
    <w:rsid w:val="004C1816"/>
    <w:rsid w:val="004C1B29"/>
    <w:rsid w:val="004C1BE4"/>
    <w:rsid w:val="004C1D1C"/>
    <w:rsid w:val="004C2547"/>
    <w:rsid w:val="004C25D7"/>
    <w:rsid w:val="004C2D4C"/>
    <w:rsid w:val="004C30AD"/>
    <w:rsid w:val="004C324A"/>
    <w:rsid w:val="004C3323"/>
    <w:rsid w:val="004C3B99"/>
    <w:rsid w:val="004C3CB9"/>
    <w:rsid w:val="004C3F37"/>
    <w:rsid w:val="004C4882"/>
    <w:rsid w:val="004C48FC"/>
    <w:rsid w:val="004C4C97"/>
    <w:rsid w:val="004C4E19"/>
    <w:rsid w:val="004C52C6"/>
    <w:rsid w:val="004C535F"/>
    <w:rsid w:val="004C55DB"/>
    <w:rsid w:val="004C5664"/>
    <w:rsid w:val="004C57A0"/>
    <w:rsid w:val="004C5D14"/>
    <w:rsid w:val="004C5EF3"/>
    <w:rsid w:val="004C642A"/>
    <w:rsid w:val="004C684B"/>
    <w:rsid w:val="004C6E6A"/>
    <w:rsid w:val="004C6E94"/>
    <w:rsid w:val="004C6EC0"/>
    <w:rsid w:val="004C6F8F"/>
    <w:rsid w:val="004C7217"/>
    <w:rsid w:val="004C75E6"/>
    <w:rsid w:val="004C7611"/>
    <w:rsid w:val="004C799F"/>
    <w:rsid w:val="004C7B63"/>
    <w:rsid w:val="004C7D33"/>
    <w:rsid w:val="004C7DED"/>
    <w:rsid w:val="004D07C7"/>
    <w:rsid w:val="004D10B8"/>
    <w:rsid w:val="004D14CF"/>
    <w:rsid w:val="004D1CD7"/>
    <w:rsid w:val="004D1DCE"/>
    <w:rsid w:val="004D1E97"/>
    <w:rsid w:val="004D28E7"/>
    <w:rsid w:val="004D2CE1"/>
    <w:rsid w:val="004D3825"/>
    <w:rsid w:val="004D388D"/>
    <w:rsid w:val="004D38B2"/>
    <w:rsid w:val="004D3C89"/>
    <w:rsid w:val="004D3D95"/>
    <w:rsid w:val="004D4243"/>
    <w:rsid w:val="004D44F1"/>
    <w:rsid w:val="004D4C09"/>
    <w:rsid w:val="004D5080"/>
    <w:rsid w:val="004D527F"/>
    <w:rsid w:val="004D55FD"/>
    <w:rsid w:val="004D57E8"/>
    <w:rsid w:val="004D5A1B"/>
    <w:rsid w:val="004D5BAD"/>
    <w:rsid w:val="004D5E5A"/>
    <w:rsid w:val="004D6208"/>
    <w:rsid w:val="004D623B"/>
    <w:rsid w:val="004D627D"/>
    <w:rsid w:val="004D664C"/>
    <w:rsid w:val="004D680C"/>
    <w:rsid w:val="004D689F"/>
    <w:rsid w:val="004D74AC"/>
    <w:rsid w:val="004D77EA"/>
    <w:rsid w:val="004D79F4"/>
    <w:rsid w:val="004D7AD3"/>
    <w:rsid w:val="004D7EF2"/>
    <w:rsid w:val="004D7FC7"/>
    <w:rsid w:val="004E07DE"/>
    <w:rsid w:val="004E0AD9"/>
    <w:rsid w:val="004E0D87"/>
    <w:rsid w:val="004E0E08"/>
    <w:rsid w:val="004E0EA4"/>
    <w:rsid w:val="004E1147"/>
    <w:rsid w:val="004E1290"/>
    <w:rsid w:val="004E1994"/>
    <w:rsid w:val="004E1D6E"/>
    <w:rsid w:val="004E1F0C"/>
    <w:rsid w:val="004E25BD"/>
    <w:rsid w:val="004E30CD"/>
    <w:rsid w:val="004E32AD"/>
    <w:rsid w:val="004E3345"/>
    <w:rsid w:val="004E3405"/>
    <w:rsid w:val="004E3957"/>
    <w:rsid w:val="004E3ABA"/>
    <w:rsid w:val="004E3B15"/>
    <w:rsid w:val="004E3D13"/>
    <w:rsid w:val="004E414D"/>
    <w:rsid w:val="004E47A7"/>
    <w:rsid w:val="004E48F7"/>
    <w:rsid w:val="004E4984"/>
    <w:rsid w:val="004E499E"/>
    <w:rsid w:val="004E4FE7"/>
    <w:rsid w:val="004E534E"/>
    <w:rsid w:val="004E5752"/>
    <w:rsid w:val="004E589A"/>
    <w:rsid w:val="004E5C32"/>
    <w:rsid w:val="004E6006"/>
    <w:rsid w:val="004E6A1F"/>
    <w:rsid w:val="004E6C8F"/>
    <w:rsid w:val="004E6CD7"/>
    <w:rsid w:val="004E6DAF"/>
    <w:rsid w:val="004E6EB1"/>
    <w:rsid w:val="004E7162"/>
    <w:rsid w:val="004E738F"/>
    <w:rsid w:val="004E73E0"/>
    <w:rsid w:val="004E74DA"/>
    <w:rsid w:val="004E78FA"/>
    <w:rsid w:val="004E7F8F"/>
    <w:rsid w:val="004F0055"/>
    <w:rsid w:val="004F0069"/>
    <w:rsid w:val="004F04AB"/>
    <w:rsid w:val="004F0F4E"/>
    <w:rsid w:val="004F108D"/>
    <w:rsid w:val="004F134C"/>
    <w:rsid w:val="004F15DB"/>
    <w:rsid w:val="004F1977"/>
    <w:rsid w:val="004F19CD"/>
    <w:rsid w:val="004F1BFB"/>
    <w:rsid w:val="004F2502"/>
    <w:rsid w:val="004F29D1"/>
    <w:rsid w:val="004F3222"/>
    <w:rsid w:val="004F3A60"/>
    <w:rsid w:val="004F3B34"/>
    <w:rsid w:val="004F3D03"/>
    <w:rsid w:val="004F4072"/>
    <w:rsid w:val="004F413B"/>
    <w:rsid w:val="004F4154"/>
    <w:rsid w:val="004F4620"/>
    <w:rsid w:val="004F4A96"/>
    <w:rsid w:val="004F4EC8"/>
    <w:rsid w:val="004F5548"/>
    <w:rsid w:val="004F56CB"/>
    <w:rsid w:val="004F57BE"/>
    <w:rsid w:val="004F57BF"/>
    <w:rsid w:val="004F5AA3"/>
    <w:rsid w:val="004F5CF6"/>
    <w:rsid w:val="004F61E0"/>
    <w:rsid w:val="004F6E7D"/>
    <w:rsid w:val="004F7252"/>
    <w:rsid w:val="004F7429"/>
    <w:rsid w:val="004F78D4"/>
    <w:rsid w:val="004F799E"/>
    <w:rsid w:val="004F7ED6"/>
    <w:rsid w:val="004F7F6B"/>
    <w:rsid w:val="00500671"/>
    <w:rsid w:val="00500750"/>
    <w:rsid w:val="0050079D"/>
    <w:rsid w:val="00500B9B"/>
    <w:rsid w:val="00500F3E"/>
    <w:rsid w:val="005010B2"/>
    <w:rsid w:val="005010C2"/>
    <w:rsid w:val="00501729"/>
    <w:rsid w:val="00501D07"/>
    <w:rsid w:val="005033F4"/>
    <w:rsid w:val="00503778"/>
    <w:rsid w:val="00503B78"/>
    <w:rsid w:val="00503F3C"/>
    <w:rsid w:val="00503F8D"/>
    <w:rsid w:val="00503F93"/>
    <w:rsid w:val="00503FF3"/>
    <w:rsid w:val="005043D7"/>
    <w:rsid w:val="005044AC"/>
    <w:rsid w:val="005049EC"/>
    <w:rsid w:val="00504BA9"/>
    <w:rsid w:val="005052C6"/>
    <w:rsid w:val="00505646"/>
    <w:rsid w:val="0050568E"/>
    <w:rsid w:val="00505BDF"/>
    <w:rsid w:val="00505FB5"/>
    <w:rsid w:val="00505FC8"/>
    <w:rsid w:val="005069C8"/>
    <w:rsid w:val="00506FA8"/>
    <w:rsid w:val="0050737E"/>
    <w:rsid w:val="0050757E"/>
    <w:rsid w:val="00507592"/>
    <w:rsid w:val="005078FD"/>
    <w:rsid w:val="00507CF4"/>
    <w:rsid w:val="00507D51"/>
    <w:rsid w:val="00507EAC"/>
    <w:rsid w:val="00510361"/>
    <w:rsid w:val="005109E4"/>
    <w:rsid w:val="00510AA0"/>
    <w:rsid w:val="00510E54"/>
    <w:rsid w:val="00510EF1"/>
    <w:rsid w:val="00510F7D"/>
    <w:rsid w:val="0051126E"/>
    <w:rsid w:val="00511518"/>
    <w:rsid w:val="00511A6B"/>
    <w:rsid w:val="00511E3E"/>
    <w:rsid w:val="00512009"/>
    <w:rsid w:val="00513312"/>
    <w:rsid w:val="005139A0"/>
    <w:rsid w:val="00513E1F"/>
    <w:rsid w:val="00513E6B"/>
    <w:rsid w:val="00513F10"/>
    <w:rsid w:val="00514032"/>
    <w:rsid w:val="00514157"/>
    <w:rsid w:val="0051431C"/>
    <w:rsid w:val="00514581"/>
    <w:rsid w:val="0051464A"/>
    <w:rsid w:val="00514879"/>
    <w:rsid w:val="00514D0B"/>
    <w:rsid w:val="00514DD3"/>
    <w:rsid w:val="00515263"/>
    <w:rsid w:val="0051526B"/>
    <w:rsid w:val="0051551D"/>
    <w:rsid w:val="00515566"/>
    <w:rsid w:val="00515BB8"/>
    <w:rsid w:val="00515DF4"/>
    <w:rsid w:val="00515E1F"/>
    <w:rsid w:val="00516463"/>
    <w:rsid w:val="0051694C"/>
    <w:rsid w:val="00516EF6"/>
    <w:rsid w:val="005178AE"/>
    <w:rsid w:val="00517A04"/>
    <w:rsid w:val="00517EE3"/>
    <w:rsid w:val="005207B2"/>
    <w:rsid w:val="00520DC0"/>
    <w:rsid w:val="00520E5B"/>
    <w:rsid w:val="00521939"/>
    <w:rsid w:val="00521C4F"/>
    <w:rsid w:val="00521CF4"/>
    <w:rsid w:val="00521F3C"/>
    <w:rsid w:val="005225D7"/>
    <w:rsid w:val="0052308B"/>
    <w:rsid w:val="0052340A"/>
    <w:rsid w:val="00523A36"/>
    <w:rsid w:val="00523C7D"/>
    <w:rsid w:val="005245EF"/>
    <w:rsid w:val="005246A9"/>
    <w:rsid w:val="005246D6"/>
    <w:rsid w:val="005248CB"/>
    <w:rsid w:val="00524F89"/>
    <w:rsid w:val="00525153"/>
    <w:rsid w:val="005253BF"/>
    <w:rsid w:val="005253DF"/>
    <w:rsid w:val="005255CC"/>
    <w:rsid w:val="00525AB6"/>
    <w:rsid w:val="00525BB6"/>
    <w:rsid w:val="00525F87"/>
    <w:rsid w:val="00526242"/>
    <w:rsid w:val="00526550"/>
    <w:rsid w:val="00526746"/>
    <w:rsid w:val="00526A3A"/>
    <w:rsid w:val="00526D72"/>
    <w:rsid w:val="00527076"/>
    <w:rsid w:val="00527395"/>
    <w:rsid w:val="005275E0"/>
    <w:rsid w:val="005277BE"/>
    <w:rsid w:val="00527913"/>
    <w:rsid w:val="0053025F"/>
    <w:rsid w:val="005302F4"/>
    <w:rsid w:val="005306B3"/>
    <w:rsid w:val="00530F45"/>
    <w:rsid w:val="00531035"/>
    <w:rsid w:val="005310AF"/>
    <w:rsid w:val="00531212"/>
    <w:rsid w:val="00531670"/>
    <w:rsid w:val="00531686"/>
    <w:rsid w:val="005317FA"/>
    <w:rsid w:val="005319B6"/>
    <w:rsid w:val="00531BB3"/>
    <w:rsid w:val="00531CA8"/>
    <w:rsid w:val="00532055"/>
    <w:rsid w:val="00532110"/>
    <w:rsid w:val="0053212D"/>
    <w:rsid w:val="00532B21"/>
    <w:rsid w:val="0053390A"/>
    <w:rsid w:val="00533AB0"/>
    <w:rsid w:val="00533BCE"/>
    <w:rsid w:val="00533EAD"/>
    <w:rsid w:val="00534141"/>
    <w:rsid w:val="005345C7"/>
    <w:rsid w:val="00534AB4"/>
    <w:rsid w:val="00534FBE"/>
    <w:rsid w:val="005350EE"/>
    <w:rsid w:val="00535717"/>
    <w:rsid w:val="005368F7"/>
    <w:rsid w:val="00536A8B"/>
    <w:rsid w:val="00536B8C"/>
    <w:rsid w:val="00536B9D"/>
    <w:rsid w:val="00536BD4"/>
    <w:rsid w:val="00536C7D"/>
    <w:rsid w:val="00536E95"/>
    <w:rsid w:val="00537153"/>
    <w:rsid w:val="00537402"/>
    <w:rsid w:val="00537775"/>
    <w:rsid w:val="0054010D"/>
    <w:rsid w:val="005407DA"/>
    <w:rsid w:val="00540811"/>
    <w:rsid w:val="0054091B"/>
    <w:rsid w:val="00540BC1"/>
    <w:rsid w:val="00540F2B"/>
    <w:rsid w:val="00540F3D"/>
    <w:rsid w:val="00541538"/>
    <w:rsid w:val="00541563"/>
    <w:rsid w:val="00541EEF"/>
    <w:rsid w:val="00542297"/>
    <w:rsid w:val="005423CB"/>
    <w:rsid w:val="005426F4"/>
    <w:rsid w:val="005428D1"/>
    <w:rsid w:val="00542C17"/>
    <w:rsid w:val="005436D6"/>
    <w:rsid w:val="0054390E"/>
    <w:rsid w:val="00543AEA"/>
    <w:rsid w:val="00543CA6"/>
    <w:rsid w:val="00543DB0"/>
    <w:rsid w:val="00543E6F"/>
    <w:rsid w:val="0054435F"/>
    <w:rsid w:val="0054451B"/>
    <w:rsid w:val="00544669"/>
    <w:rsid w:val="0054476D"/>
    <w:rsid w:val="0054532E"/>
    <w:rsid w:val="005459D1"/>
    <w:rsid w:val="00545AFD"/>
    <w:rsid w:val="00545C3A"/>
    <w:rsid w:val="005460CA"/>
    <w:rsid w:val="0054623D"/>
    <w:rsid w:val="005464DC"/>
    <w:rsid w:val="005465E1"/>
    <w:rsid w:val="00546996"/>
    <w:rsid w:val="00546F67"/>
    <w:rsid w:val="00547FD0"/>
    <w:rsid w:val="00550092"/>
    <w:rsid w:val="00550226"/>
    <w:rsid w:val="00550260"/>
    <w:rsid w:val="005505D5"/>
    <w:rsid w:val="005505FD"/>
    <w:rsid w:val="005506B5"/>
    <w:rsid w:val="0055086E"/>
    <w:rsid w:val="00551439"/>
    <w:rsid w:val="005517DB"/>
    <w:rsid w:val="005518A6"/>
    <w:rsid w:val="00551E0F"/>
    <w:rsid w:val="0055257A"/>
    <w:rsid w:val="005527F7"/>
    <w:rsid w:val="00552923"/>
    <w:rsid w:val="00552B00"/>
    <w:rsid w:val="00553237"/>
    <w:rsid w:val="0055353A"/>
    <w:rsid w:val="0055358E"/>
    <w:rsid w:val="0055381F"/>
    <w:rsid w:val="00553E4E"/>
    <w:rsid w:val="00553FF5"/>
    <w:rsid w:val="0055435A"/>
    <w:rsid w:val="005543BF"/>
    <w:rsid w:val="005549D4"/>
    <w:rsid w:val="00554D69"/>
    <w:rsid w:val="005553D5"/>
    <w:rsid w:val="00555409"/>
    <w:rsid w:val="0055553F"/>
    <w:rsid w:val="00555FF6"/>
    <w:rsid w:val="005560D3"/>
    <w:rsid w:val="005572E1"/>
    <w:rsid w:val="005573A8"/>
    <w:rsid w:val="0055758B"/>
    <w:rsid w:val="00557627"/>
    <w:rsid w:val="005576FF"/>
    <w:rsid w:val="005577AF"/>
    <w:rsid w:val="005578CF"/>
    <w:rsid w:val="00557C0B"/>
    <w:rsid w:val="00557D1C"/>
    <w:rsid w:val="0056011C"/>
    <w:rsid w:val="005602EE"/>
    <w:rsid w:val="00560738"/>
    <w:rsid w:val="005607FD"/>
    <w:rsid w:val="00560B13"/>
    <w:rsid w:val="00560B35"/>
    <w:rsid w:val="005612E0"/>
    <w:rsid w:val="00561953"/>
    <w:rsid w:val="00561B3B"/>
    <w:rsid w:val="00561DD5"/>
    <w:rsid w:val="005624D9"/>
    <w:rsid w:val="00562AE5"/>
    <w:rsid w:val="00562B48"/>
    <w:rsid w:val="00562E67"/>
    <w:rsid w:val="0056377E"/>
    <w:rsid w:val="00563C39"/>
    <w:rsid w:val="00563C98"/>
    <w:rsid w:val="005643A7"/>
    <w:rsid w:val="00564DD4"/>
    <w:rsid w:val="00564F3E"/>
    <w:rsid w:val="0056524B"/>
    <w:rsid w:val="0056537F"/>
    <w:rsid w:val="0056566B"/>
    <w:rsid w:val="00565A4A"/>
    <w:rsid w:val="00565C11"/>
    <w:rsid w:val="00565D09"/>
    <w:rsid w:val="00565F7A"/>
    <w:rsid w:val="005663F8"/>
    <w:rsid w:val="0056655D"/>
    <w:rsid w:val="00566576"/>
    <w:rsid w:val="00566E51"/>
    <w:rsid w:val="00567F99"/>
    <w:rsid w:val="005702BA"/>
    <w:rsid w:val="0057090A"/>
    <w:rsid w:val="00570984"/>
    <w:rsid w:val="00571B3A"/>
    <w:rsid w:val="00571D8A"/>
    <w:rsid w:val="00571E20"/>
    <w:rsid w:val="00572047"/>
    <w:rsid w:val="00572520"/>
    <w:rsid w:val="005725EE"/>
    <w:rsid w:val="00572771"/>
    <w:rsid w:val="00572DD2"/>
    <w:rsid w:val="00572EEA"/>
    <w:rsid w:val="005735D3"/>
    <w:rsid w:val="00573A4B"/>
    <w:rsid w:val="005740EF"/>
    <w:rsid w:val="00574154"/>
    <w:rsid w:val="00574BF2"/>
    <w:rsid w:val="00575211"/>
    <w:rsid w:val="0057579A"/>
    <w:rsid w:val="00575C21"/>
    <w:rsid w:val="00575DA7"/>
    <w:rsid w:val="00576347"/>
    <w:rsid w:val="00576795"/>
    <w:rsid w:val="00576A2B"/>
    <w:rsid w:val="00576BD6"/>
    <w:rsid w:val="005771FA"/>
    <w:rsid w:val="00577BBF"/>
    <w:rsid w:val="00577E39"/>
    <w:rsid w:val="00580266"/>
    <w:rsid w:val="0058069B"/>
    <w:rsid w:val="00580A0D"/>
    <w:rsid w:val="00581111"/>
    <w:rsid w:val="0058122E"/>
    <w:rsid w:val="0058187A"/>
    <w:rsid w:val="00581B3C"/>
    <w:rsid w:val="00582281"/>
    <w:rsid w:val="00582624"/>
    <w:rsid w:val="00582A7F"/>
    <w:rsid w:val="0058331E"/>
    <w:rsid w:val="0058349B"/>
    <w:rsid w:val="005835E5"/>
    <w:rsid w:val="005836CE"/>
    <w:rsid w:val="00583C04"/>
    <w:rsid w:val="005842A0"/>
    <w:rsid w:val="0058452A"/>
    <w:rsid w:val="0058533B"/>
    <w:rsid w:val="00585495"/>
    <w:rsid w:val="00585DE5"/>
    <w:rsid w:val="00586160"/>
    <w:rsid w:val="0058641F"/>
    <w:rsid w:val="0058644E"/>
    <w:rsid w:val="005865FD"/>
    <w:rsid w:val="0058673D"/>
    <w:rsid w:val="00586897"/>
    <w:rsid w:val="00586E46"/>
    <w:rsid w:val="005875FC"/>
    <w:rsid w:val="00587645"/>
    <w:rsid w:val="00587B0C"/>
    <w:rsid w:val="0059003E"/>
    <w:rsid w:val="005900F3"/>
    <w:rsid w:val="0059033F"/>
    <w:rsid w:val="0059070F"/>
    <w:rsid w:val="00590DAA"/>
    <w:rsid w:val="00590F63"/>
    <w:rsid w:val="00590F96"/>
    <w:rsid w:val="005910FA"/>
    <w:rsid w:val="005911F5"/>
    <w:rsid w:val="005915D3"/>
    <w:rsid w:val="0059196E"/>
    <w:rsid w:val="00592123"/>
    <w:rsid w:val="00592596"/>
    <w:rsid w:val="0059295A"/>
    <w:rsid w:val="00592969"/>
    <w:rsid w:val="00592C01"/>
    <w:rsid w:val="00592C41"/>
    <w:rsid w:val="00592E39"/>
    <w:rsid w:val="005935AA"/>
    <w:rsid w:val="00593ACF"/>
    <w:rsid w:val="00593D3D"/>
    <w:rsid w:val="005940CA"/>
    <w:rsid w:val="00594947"/>
    <w:rsid w:val="00594981"/>
    <w:rsid w:val="00594F76"/>
    <w:rsid w:val="005952A4"/>
    <w:rsid w:val="005954A6"/>
    <w:rsid w:val="00595DDB"/>
    <w:rsid w:val="00596128"/>
    <w:rsid w:val="005962BE"/>
    <w:rsid w:val="0059645E"/>
    <w:rsid w:val="0059671B"/>
    <w:rsid w:val="00596DA1"/>
    <w:rsid w:val="00596E1A"/>
    <w:rsid w:val="00597C1C"/>
    <w:rsid w:val="00597E4F"/>
    <w:rsid w:val="00597F88"/>
    <w:rsid w:val="00597FDC"/>
    <w:rsid w:val="005A067D"/>
    <w:rsid w:val="005A06D4"/>
    <w:rsid w:val="005A11AF"/>
    <w:rsid w:val="005A1379"/>
    <w:rsid w:val="005A1415"/>
    <w:rsid w:val="005A16A7"/>
    <w:rsid w:val="005A1900"/>
    <w:rsid w:val="005A1C24"/>
    <w:rsid w:val="005A26C0"/>
    <w:rsid w:val="005A2A2B"/>
    <w:rsid w:val="005A2A4D"/>
    <w:rsid w:val="005A329E"/>
    <w:rsid w:val="005A34CA"/>
    <w:rsid w:val="005A3DA1"/>
    <w:rsid w:val="005A3F19"/>
    <w:rsid w:val="005A4B2B"/>
    <w:rsid w:val="005A4D30"/>
    <w:rsid w:val="005A5060"/>
    <w:rsid w:val="005A58BA"/>
    <w:rsid w:val="005A5D0C"/>
    <w:rsid w:val="005A60CB"/>
    <w:rsid w:val="005A6327"/>
    <w:rsid w:val="005A645E"/>
    <w:rsid w:val="005A67D7"/>
    <w:rsid w:val="005A67E4"/>
    <w:rsid w:val="005A689A"/>
    <w:rsid w:val="005A6CB7"/>
    <w:rsid w:val="005A6E70"/>
    <w:rsid w:val="005A7829"/>
    <w:rsid w:val="005A790D"/>
    <w:rsid w:val="005A7CB0"/>
    <w:rsid w:val="005B051A"/>
    <w:rsid w:val="005B07BC"/>
    <w:rsid w:val="005B0D5F"/>
    <w:rsid w:val="005B111D"/>
    <w:rsid w:val="005B14A5"/>
    <w:rsid w:val="005B1A79"/>
    <w:rsid w:val="005B2037"/>
    <w:rsid w:val="005B2085"/>
    <w:rsid w:val="005B26A1"/>
    <w:rsid w:val="005B2878"/>
    <w:rsid w:val="005B2A3A"/>
    <w:rsid w:val="005B2C3D"/>
    <w:rsid w:val="005B31AC"/>
    <w:rsid w:val="005B3C84"/>
    <w:rsid w:val="005B3E56"/>
    <w:rsid w:val="005B3F5D"/>
    <w:rsid w:val="005B407A"/>
    <w:rsid w:val="005B414B"/>
    <w:rsid w:val="005B423B"/>
    <w:rsid w:val="005B4320"/>
    <w:rsid w:val="005B49A0"/>
    <w:rsid w:val="005B4EDB"/>
    <w:rsid w:val="005B4F32"/>
    <w:rsid w:val="005B50D4"/>
    <w:rsid w:val="005B5578"/>
    <w:rsid w:val="005B60D9"/>
    <w:rsid w:val="005B60E1"/>
    <w:rsid w:val="005B6325"/>
    <w:rsid w:val="005B6375"/>
    <w:rsid w:val="005B649A"/>
    <w:rsid w:val="005B65D9"/>
    <w:rsid w:val="005B664A"/>
    <w:rsid w:val="005B673E"/>
    <w:rsid w:val="005B6896"/>
    <w:rsid w:val="005B6A62"/>
    <w:rsid w:val="005B6CDF"/>
    <w:rsid w:val="005B7797"/>
    <w:rsid w:val="005C037A"/>
    <w:rsid w:val="005C0770"/>
    <w:rsid w:val="005C125F"/>
    <w:rsid w:val="005C1E7D"/>
    <w:rsid w:val="005C2593"/>
    <w:rsid w:val="005C276F"/>
    <w:rsid w:val="005C2DDF"/>
    <w:rsid w:val="005C2E38"/>
    <w:rsid w:val="005C33D7"/>
    <w:rsid w:val="005C3841"/>
    <w:rsid w:val="005C38C5"/>
    <w:rsid w:val="005C3DC3"/>
    <w:rsid w:val="005C3FF6"/>
    <w:rsid w:val="005C40E5"/>
    <w:rsid w:val="005C411B"/>
    <w:rsid w:val="005C4190"/>
    <w:rsid w:val="005C4278"/>
    <w:rsid w:val="005C436A"/>
    <w:rsid w:val="005C46D8"/>
    <w:rsid w:val="005C48A2"/>
    <w:rsid w:val="005C4E0F"/>
    <w:rsid w:val="005C5314"/>
    <w:rsid w:val="005C54DB"/>
    <w:rsid w:val="005C57B1"/>
    <w:rsid w:val="005C5AF3"/>
    <w:rsid w:val="005C6320"/>
    <w:rsid w:val="005C651E"/>
    <w:rsid w:val="005C6541"/>
    <w:rsid w:val="005C6644"/>
    <w:rsid w:val="005C6689"/>
    <w:rsid w:val="005C6696"/>
    <w:rsid w:val="005C689D"/>
    <w:rsid w:val="005C6924"/>
    <w:rsid w:val="005C6B46"/>
    <w:rsid w:val="005C74DD"/>
    <w:rsid w:val="005C774C"/>
    <w:rsid w:val="005C782B"/>
    <w:rsid w:val="005C797A"/>
    <w:rsid w:val="005C7A47"/>
    <w:rsid w:val="005D09B5"/>
    <w:rsid w:val="005D0D07"/>
    <w:rsid w:val="005D0D25"/>
    <w:rsid w:val="005D0FA8"/>
    <w:rsid w:val="005D1105"/>
    <w:rsid w:val="005D11A8"/>
    <w:rsid w:val="005D1749"/>
    <w:rsid w:val="005D17B0"/>
    <w:rsid w:val="005D18DF"/>
    <w:rsid w:val="005D2083"/>
    <w:rsid w:val="005D2291"/>
    <w:rsid w:val="005D22D9"/>
    <w:rsid w:val="005D2BC2"/>
    <w:rsid w:val="005D2DEC"/>
    <w:rsid w:val="005D2E86"/>
    <w:rsid w:val="005D3095"/>
    <w:rsid w:val="005D330C"/>
    <w:rsid w:val="005D37A2"/>
    <w:rsid w:val="005D3909"/>
    <w:rsid w:val="005D3FF3"/>
    <w:rsid w:val="005D41C3"/>
    <w:rsid w:val="005D438E"/>
    <w:rsid w:val="005D453D"/>
    <w:rsid w:val="005D4BD4"/>
    <w:rsid w:val="005D4DAF"/>
    <w:rsid w:val="005D5010"/>
    <w:rsid w:val="005D555D"/>
    <w:rsid w:val="005D5E87"/>
    <w:rsid w:val="005D5F83"/>
    <w:rsid w:val="005D6126"/>
    <w:rsid w:val="005D6767"/>
    <w:rsid w:val="005D6A53"/>
    <w:rsid w:val="005D6C81"/>
    <w:rsid w:val="005D75FF"/>
    <w:rsid w:val="005D7686"/>
    <w:rsid w:val="005D781E"/>
    <w:rsid w:val="005D790E"/>
    <w:rsid w:val="005D7EFB"/>
    <w:rsid w:val="005D7F2B"/>
    <w:rsid w:val="005E0001"/>
    <w:rsid w:val="005E01AF"/>
    <w:rsid w:val="005E0A42"/>
    <w:rsid w:val="005E0B69"/>
    <w:rsid w:val="005E11A4"/>
    <w:rsid w:val="005E127B"/>
    <w:rsid w:val="005E1442"/>
    <w:rsid w:val="005E191C"/>
    <w:rsid w:val="005E1B32"/>
    <w:rsid w:val="005E1BE1"/>
    <w:rsid w:val="005E21F5"/>
    <w:rsid w:val="005E21FA"/>
    <w:rsid w:val="005E227F"/>
    <w:rsid w:val="005E245B"/>
    <w:rsid w:val="005E25FC"/>
    <w:rsid w:val="005E2725"/>
    <w:rsid w:val="005E2DEA"/>
    <w:rsid w:val="005E3583"/>
    <w:rsid w:val="005E35E2"/>
    <w:rsid w:val="005E35E9"/>
    <w:rsid w:val="005E385C"/>
    <w:rsid w:val="005E39EE"/>
    <w:rsid w:val="005E45BF"/>
    <w:rsid w:val="005E4F5E"/>
    <w:rsid w:val="005E50F0"/>
    <w:rsid w:val="005E541C"/>
    <w:rsid w:val="005E562B"/>
    <w:rsid w:val="005E57A8"/>
    <w:rsid w:val="005E5C3B"/>
    <w:rsid w:val="005E5D1D"/>
    <w:rsid w:val="005E66F3"/>
    <w:rsid w:val="005E69CB"/>
    <w:rsid w:val="005E6C9E"/>
    <w:rsid w:val="005E6D9F"/>
    <w:rsid w:val="005E7027"/>
    <w:rsid w:val="005E7177"/>
    <w:rsid w:val="005E7DCC"/>
    <w:rsid w:val="005F00F6"/>
    <w:rsid w:val="005F016C"/>
    <w:rsid w:val="005F0D21"/>
    <w:rsid w:val="005F1090"/>
    <w:rsid w:val="005F1980"/>
    <w:rsid w:val="005F1FB3"/>
    <w:rsid w:val="005F1FBE"/>
    <w:rsid w:val="005F223C"/>
    <w:rsid w:val="005F2429"/>
    <w:rsid w:val="005F279F"/>
    <w:rsid w:val="005F2DAC"/>
    <w:rsid w:val="005F2F71"/>
    <w:rsid w:val="005F2FCE"/>
    <w:rsid w:val="005F38A6"/>
    <w:rsid w:val="005F3997"/>
    <w:rsid w:val="005F3DFE"/>
    <w:rsid w:val="005F4677"/>
    <w:rsid w:val="005F4B91"/>
    <w:rsid w:val="005F5725"/>
    <w:rsid w:val="005F583F"/>
    <w:rsid w:val="005F5913"/>
    <w:rsid w:val="005F5B93"/>
    <w:rsid w:val="005F5FA0"/>
    <w:rsid w:val="005F6727"/>
    <w:rsid w:val="005F673F"/>
    <w:rsid w:val="005F6A8F"/>
    <w:rsid w:val="005F6E0B"/>
    <w:rsid w:val="005F750E"/>
    <w:rsid w:val="005F778E"/>
    <w:rsid w:val="005F785F"/>
    <w:rsid w:val="006004E1"/>
    <w:rsid w:val="0060059D"/>
    <w:rsid w:val="006005BB"/>
    <w:rsid w:val="00600A17"/>
    <w:rsid w:val="00600A2B"/>
    <w:rsid w:val="00600A5B"/>
    <w:rsid w:val="00600B33"/>
    <w:rsid w:val="00600CC6"/>
    <w:rsid w:val="00601230"/>
    <w:rsid w:val="006012B9"/>
    <w:rsid w:val="006022AE"/>
    <w:rsid w:val="0060233C"/>
    <w:rsid w:val="00602476"/>
    <w:rsid w:val="00602AF9"/>
    <w:rsid w:val="00603403"/>
    <w:rsid w:val="006035B6"/>
    <w:rsid w:val="00603B02"/>
    <w:rsid w:val="00603C4F"/>
    <w:rsid w:val="006043C7"/>
    <w:rsid w:val="00604C84"/>
    <w:rsid w:val="00604DFA"/>
    <w:rsid w:val="00605423"/>
    <w:rsid w:val="00605538"/>
    <w:rsid w:val="00605716"/>
    <w:rsid w:val="00605A1D"/>
    <w:rsid w:val="00605C52"/>
    <w:rsid w:val="00605CAC"/>
    <w:rsid w:val="00605CDF"/>
    <w:rsid w:val="00606853"/>
    <w:rsid w:val="006068DB"/>
    <w:rsid w:val="0060700C"/>
    <w:rsid w:val="006076AD"/>
    <w:rsid w:val="006077AD"/>
    <w:rsid w:val="006100C9"/>
    <w:rsid w:val="006101E8"/>
    <w:rsid w:val="00610977"/>
    <w:rsid w:val="00610A76"/>
    <w:rsid w:val="00610EAD"/>
    <w:rsid w:val="006115FA"/>
    <w:rsid w:val="006116F3"/>
    <w:rsid w:val="0061175A"/>
    <w:rsid w:val="00611ECF"/>
    <w:rsid w:val="0061226A"/>
    <w:rsid w:val="006124C9"/>
    <w:rsid w:val="006129E5"/>
    <w:rsid w:val="00613504"/>
    <w:rsid w:val="00613509"/>
    <w:rsid w:val="00613723"/>
    <w:rsid w:val="00613F63"/>
    <w:rsid w:val="00614013"/>
    <w:rsid w:val="00614C48"/>
    <w:rsid w:val="00614C7F"/>
    <w:rsid w:val="0061570D"/>
    <w:rsid w:val="006157BC"/>
    <w:rsid w:val="006159BE"/>
    <w:rsid w:val="00615C01"/>
    <w:rsid w:val="006163B1"/>
    <w:rsid w:val="00616EC8"/>
    <w:rsid w:val="006177CA"/>
    <w:rsid w:val="00617916"/>
    <w:rsid w:val="00617B20"/>
    <w:rsid w:val="00617D8F"/>
    <w:rsid w:val="00617DDC"/>
    <w:rsid w:val="00617F08"/>
    <w:rsid w:val="00617F11"/>
    <w:rsid w:val="00620176"/>
    <w:rsid w:val="006205C7"/>
    <w:rsid w:val="00620CE2"/>
    <w:rsid w:val="00620EA6"/>
    <w:rsid w:val="00621091"/>
    <w:rsid w:val="00622372"/>
    <w:rsid w:val="00622B6E"/>
    <w:rsid w:val="00622E7D"/>
    <w:rsid w:val="00622FC1"/>
    <w:rsid w:val="006232E6"/>
    <w:rsid w:val="0062341D"/>
    <w:rsid w:val="00623DB7"/>
    <w:rsid w:val="00623DCC"/>
    <w:rsid w:val="00623F54"/>
    <w:rsid w:val="0062400E"/>
    <w:rsid w:val="006243B0"/>
    <w:rsid w:val="0062453B"/>
    <w:rsid w:val="00624574"/>
    <w:rsid w:val="00624A5F"/>
    <w:rsid w:val="00624B12"/>
    <w:rsid w:val="00624C72"/>
    <w:rsid w:val="00624DE5"/>
    <w:rsid w:val="00624E83"/>
    <w:rsid w:val="006252CD"/>
    <w:rsid w:val="006259FF"/>
    <w:rsid w:val="00625E93"/>
    <w:rsid w:val="00625FDA"/>
    <w:rsid w:val="006260AD"/>
    <w:rsid w:val="00626117"/>
    <w:rsid w:val="00626151"/>
    <w:rsid w:val="006267A3"/>
    <w:rsid w:val="00626821"/>
    <w:rsid w:val="00627244"/>
    <w:rsid w:val="0062727D"/>
    <w:rsid w:val="006273D7"/>
    <w:rsid w:val="00627873"/>
    <w:rsid w:val="00627EE1"/>
    <w:rsid w:val="00627F9D"/>
    <w:rsid w:val="00630251"/>
    <w:rsid w:val="00630557"/>
    <w:rsid w:val="00630B5B"/>
    <w:rsid w:val="00630C16"/>
    <w:rsid w:val="00630CC7"/>
    <w:rsid w:val="00630E35"/>
    <w:rsid w:val="00631734"/>
    <w:rsid w:val="00631848"/>
    <w:rsid w:val="006318EF"/>
    <w:rsid w:val="00631984"/>
    <w:rsid w:val="00631AFE"/>
    <w:rsid w:val="0063216B"/>
    <w:rsid w:val="00632AD8"/>
    <w:rsid w:val="0063322E"/>
    <w:rsid w:val="00633379"/>
    <w:rsid w:val="0063400C"/>
    <w:rsid w:val="00634389"/>
    <w:rsid w:val="0063438E"/>
    <w:rsid w:val="006348A9"/>
    <w:rsid w:val="00634AEE"/>
    <w:rsid w:val="00634C5A"/>
    <w:rsid w:val="006355A5"/>
    <w:rsid w:val="006356C0"/>
    <w:rsid w:val="00635724"/>
    <w:rsid w:val="006360F4"/>
    <w:rsid w:val="006369F4"/>
    <w:rsid w:val="0063742B"/>
    <w:rsid w:val="00637685"/>
    <w:rsid w:val="006379C3"/>
    <w:rsid w:val="00637C6C"/>
    <w:rsid w:val="00637EEC"/>
    <w:rsid w:val="00640261"/>
    <w:rsid w:val="00640411"/>
    <w:rsid w:val="006409EF"/>
    <w:rsid w:val="00640AB9"/>
    <w:rsid w:val="00640AC7"/>
    <w:rsid w:val="00640F9C"/>
    <w:rsid w:val="00641018"/>
    <w:rsid w:val="00641109"/>
    <w:rsid w:val="00641270"/>
    <w:rsid w:val="00641421"/>
    <w:rsid w:val="00641467"/>
    <w:rsid w:val="00641563"/>
    <w:rsid w:val="006416C0"/>
    <w:rsid w:val="006416D8"/>
    <w:rsid w:val="00641BA2"/>
    <w:rsid w:val="00641CDB"/>
    <w:rsid w:val="00641E58"/>
    <w:rsid w:val="00642140"/>
    <w:rsid w:val="00642D39"/>
    <w:rsid w:val="00642F03"/>
    <w:rsid w:val="0064311B"/>
    <w:rsid w:val="00643286"/>
    <w:rsid w:val="006432FD"/>
    <w:rsid w:val="00643D52"/>
    <w:rsid w:val="00643DEC"/>
    <w:rsid w:val="006444B6"/>
    <w:rsid w:val="00644BAF"/>
    <w:rsid w:val="006451A9"/>
    <w:rsid w:val="00645BC3"/>
    <w:rsid w:val="00645C22"/>
    <w:rsid w:val="00645E77"/>
    <w:rsid w:val="00646860"/>
    <w:rsid w:val="00646A47"/>
    <w:rsid w:val="006470B5"/>
    <w:rsid w:val="0064738A"/>
    <w:rsid w:val="006474BA"/>
    <w:rsid w:val="00647686"/>
    <w:rsid w:val="006477CB"/>
    <w:rsid w:val="00647CF0"/>
    <w:rsid w:val="006506EE"/>
    <w:rsid w:val="006508C6"/>
    <w:rsid w:val="00651010"/>
    <w:rsid w:val="0065107A"/>
    <w:rsid w:val="00652118"/>
    <w:rsid w:val="00653012"/>
    <w:rsid w:val="006533AF"/>
    <w:rsid w:val="006535AE"/>
    <w:rsid w:val="0065361F"/>
    <w:rsid w:val="00653642"/>
    <w:rsid w:val="00653A39"/>
    <w:rsid w:val="00653BAA"/>
    <w:rsid w:val="006540E8"/>
    <w:rsid w:val="0065432D"/>
    <w:rsid w:val="00654984"/>
    <w:rsid w:val="006549E4"/>
    <w:rsid w:val="00654A56"/>
    <w:rsid w:val="00654AC3"/>
    <w:rsid w:val="00654B77"/>
    <w:rsid w:val="006552DE"/>
    <w:rsid w:val="006553FC"/>
    <w:rsid w:val="006555ED"/>
    <w:rsid w:val="00655C12"/>
    <w:rsid w:val="00655D53"/>
    <w:rsid w:val="00656164"/>
    <w:rsid w:val="006564FD"/>
    <w:rsid w:val="00656514"/>
    <w:rsid w:val="00656AE9"/>
    <w:rsid w:val="00656B54"/>
    <w:rsid w:val="00656EE6"/>
    <w:rsid w:val="00656FDD"/>
    <w:rsid w:val="0065733B"/>
    <w:rsid w:val="00657673"/>
    <w:rsid w:val="00657678"/>
    <w:rsid w:val="00657E46"/>
    <w:rsid w:val="00657E6A"/>
    <w:rsid w:val="00657EEC"/>
    <w:rsid w:val="006604FB"/>
    <w:rsid w:val="006606F7"/>
    <w:rsid w:val="00660A05"/>
    <w:rsid w:val="00660A49"/>
    <w:rsid w:val="00660B2E"/>
    <w:rsid w:val="00660E84"/>
    <w:rsid w:val="00660F5C"/>
    <w:rsid w:val="00661540"/>
    <w:rsid w:val="00661604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7A7"/>
    <w:rsid w:val="00663A5C"/>
    <w:rsid w:val="00663ACD"/>
    <w:rsid w:val="00663D0A"/>
    <w:rsid w:val="00663D7D"/>
    <w:rsid w:val="006640F4"/>
    <w:rsid w:val="006643B0"/>
    <w:rsid w:val="00664751"/>
    <w:rsid w:val="00664834"/>
    <w:rsid w:val="0066492E"/>
    <w:rsid w:val="00664C15"/>
    <w:rsid w:val="00665081"/>
    <w:rsid w:val="006651E8"/>
    <w:rsid w:val="006653D0"/>
    <w:rsid w:val="006654F9"/>
    <w:rsid w:val="0066550C"/>
    <w:rsid w:val="00666ACD"/>
    <w:rsid w:val="00666ADE"/>
    <w:rsid w:val="00666DBB"/>
    <w:rsid w:val="00667382"/>
    <w:rsid w:val="0066752A"/>
    <w:rsid w:val="0067048E"/>
    <w:rsid w:val="00670515"/>
    <w:rsid w:val="0067054F"/>
    <w:rsid w:val="0067087A"/>
    <w:rsid w:val="006709B5"/>
    <w:rsid w:val="00670E28"/>
    <w:rsid w:val="00671C39"/>
    <w:rsid w:val="00671E8B"/>
    <w:rsid w:val="00671FD7"/>
    <w:rsid w:val="006722EF"/>
    <w:rsid w:val="00672605"/>
    <w:rsid w:val="00672B5B"/>
    <w:rsid w:val="006732E4"/>
    <w:rsid w:val="006736AE"/>
    <w:rsid w:val="006737EC"/>
    <w:rsid w:val="0067382C"/>
    <w:rsid w:val="0067392E"/>
    <w:rsid w:val="006739F0"/>
    <w:rsid w:val="00673A36"/>
    <w:rsid w:val="00673D37"/>
    <w:rsid w:val="006748BD"/>
    <w:rsid w:val="006748DC"/>
    <w:rsid w:val="00674F7F"/>
    <w:rsid w:val="0067543B"/>
    <w:rsid w:val="006756CD"/>
    <w:rsid w:val="006757DB"/>
    <w:rsid w:val="00675CC2"/>
    <w:rsid w:val="00675CF8"/>
    <w:rsid w:val="00675F1F"/>
    <w:rsid w:val="00675F62"/>
    <w:rsid w:val="0067612A"/>
    <w:rsid w:val="00676131"/>
    <w:rsid w:val="00676167"/>
    <w:rsid w:val="0067620E"/>
    <w:rsid w:val="0067637A"/>
    <w:rsid w:val="006765B7"/>
    <w:rsid w:val="00676950"/>
    <w:rsid w:val="00676BE3"/>
    <w:rsid w:val="00676FB6"/>
    <w:rsid w:val="006771B6"/>
    <w:rsid w:val="00677434"/>
    <w:rsid w:val="00677BBF"/>
    <w:rsid w:val="00677CDD"/>
    <w:rsid w:val="006803C8"/>
    <w:rsid w:val="006808A9"/>
    <w:rsid w:val="00680A3F"/>
    <w:rsid w:val="0068101B"/>
    <w:rsid w:val="006815AA"/>
    <w:rsid w:val="00681B62"/>
    <w:rsid w:val="00681CE6"/>
    <w:rsid w:val="00682763"/>
    <w:rsid w:val="00682925"/>
    <w:rsid w:val="00682932"/>
    <w:rsid w:val="00682AA8"/>
    <w:rsid w:val="00682DFA"/>
    <w:rsid w:val="00682E38"/>
    <w:rsid w:val="00682EA7"/>
    <w:rsid w:val="00683128"/>
    <w:rsid w:val="006835D7"/>
    <w:rsid w:val="006838A0"/>
    <w:rsid w:val="0068392D"/>
    <w:rsid w:val="00683A19"/>
    <w:rsid w:val="00683A46"/>
    <w:rsid w:val="00683B08"/>
    <w:rsid w:val="00683B92"/>
    <w:rsid w:val="00683BFC"/>
    <w:rsid w:val="00684541"/>
    <w:rsid w:val="0068488C"/>
    <w:rsid w:val="00684963"/>
    <w:rsid w:val="00684C4B"/>
    <w:rsid w:val="00684DCD"/>
    <w:rsid w:val="00684E72"/>
    <w:rsid w:val="00685396"/>
    <w:rsid w:val="00685726"/>
    <w:rsid w:val="00685913"/>
    <w:rsid w:val="00685943"/>
    <w:rsid w:val="00685A7B"/>
    <w:rsid w:val="00685C7B"/>
    <w:rsid w:val="00685CFC"/>
    <w:rsid w:val="00685DA8"/>
    <w:rsid w:val="00685E03"/>
    <w:rsid w:val="00686089"/>
    <w:rsid w:val="006860E9"/>
    <w:rsid w:val="00686526"/>
    <w:rsid w:val="006868CB"/>
    <w:rsid w:val="00686941"/>
    <w:rsid w:val="0068768D"/>
    <w:rsid w:val="0068786C"/>
    <w:rsid w:val="00687A9F"/>
    <w:rsid w:val="00687E01"/>
    <w:rsid w:val="006904C1"/>
    <w:rsid w:val="00690558"/>
    <w:rsid w:val="00690974"/>
    <w:rsid w:val="00691173"/>
    <w:rsid w:val="00691A07"/>
    <w:rsid w:val="00691D12"/>
    <w:rsid w:val="00692316"/>
    <w:rsid w:val="0069248B"/>
    <w:rsid w:val="006929E1"/>
    <w:rsid w:val="006933A4"/>
    <w:rsid w:val="006939FE"/>
    <w:rsid w:val="00693A96"/>
    <w:rsid w:val="006941A5"/>
    <w:rsid w:val="0069441B"/>
    <w:rsid w:val="00694898"/>
    <w:rsid w:val="006948C4"/>
    <w:rsid w:val="006949E4"/>
    <w:rsid w:val="00694A24"/>
    <w:rsid w:val="00694B5B"/>
    <w:rsid w:val="00694DE3"/>
    <w:rsid w:val="00694EE8"/>
    <w:rsid w:val="0069547B"/>
    <w:rsid w:val="006955A6"/>
    <w:rsid w:val="006965AB"/>
    <w:rsid w:val="0069692E"/>
    <w:rsid w:val="006979F4"/>
    <w:rsid w:val="00697BB5"/>
    <w:rsid w:val="006A00F9"/>
    <w:rsid w:val="006A0765"/>
    <w:rsid w:val="006A1125"/>
    <w:rsid w:val="006A14A3"/>
    <w:rsid w:val="006A17C4"/>
    <w:rsid w:val="006A1BFA"/>
    <w:rsid w:val="006A1C58"/>
    <w:rsid w:val="006A1E76"/>
    <w:rsid w:val="006A22A6"/>
    <w:rsid w:val="006A241F"/>
    <w:rsid w:val="006A25BA"/>
    <w:rsid w:val="006A280D"/>
    <w:rsid w:val="006A2892"/>
    <w:rsid w:val="006A28A1"/>
    <w:rsid w:val="006A2F69"/>
    <w:rsid w:val="006A3208"/>
    <w:rsid w:val="006A4196"/>
    <w:rsid w:val="006A4391"/>
    <w:rsid w:val="006A4473"/>
    <w:rsid w:val="006A46EC"/>
    <w:rsid w:val="006A4903"/>
    <w:rsid w:val="006A4BF5"/>
    <w:rsid w:val="006A4F5A"/>
    <w:rsid w:val="006A5708"/>
    <w:rsid w:val="006A5792"/>
    <w:rsid w:val="006A5859"/>
    <w:rsid w:val="006A5D15"/>
    <w:rsid w:val="006A620C"/>
    <w:rsid w:val="006A6752"/>
    <w:rsid w:val="006A6A55"/>
    <w:rsid w:val="006A6DE5"/>
    <w:rsid w:val="006A6E0B"/>
    <w:rsid w:val="006A6F07"/>
    <w:rsid w:val="006A7B87"/>
    <w:rsid w:val="006A7EE3"/>
    <w:rsid w:val="006B017F"/>
    <w:rsid w:val="006B082C"/>
    <w:rsid w:val="006B08DF"/>
    <w:rsid w:val="006B094A"/>
    <w:rsid w:val="006B098B"/>
    <w:rsid w:val="006B0AE8"/>
    <w:rsid w:val="006B1066"/>
    <w:rsid w:val="006B1504"/>
    <w:rsid w:val="006B16BB"/>
    <w:rsid w:val="006B1A05"/>
    <w:rsid w:val="006B1A84"/>
    <w:rsid w:val="006B1E11"/>
    <w:rsid w:val="006B228B"/>
    <w:rsid w:val="006B23BE"/>
    <w:rsid w:val="006B2470"/>
    <w:rsid w:val="006B291A"/>
    <w:rsid w:val="006B2F7E"/>
    <w:rsid w:val="006B3242"/>
    <w:rsid w:val="006B3C16"/>
    <w:rsid w:val="006B3D71"/>
    <w:rsid w:val="006B3F77"/>
    <w:rsid w:val="006B4367"/>
    <w:rsid w:val="006B466B"/>
    <w:rsid w:val="006B47CC"/>
    <w:rsid w:val="006B4911"/>
    <w:rsid w:val="006B4EF5"/>
    <w:rsid w:val="006B5674"/>
    <w:rsid w:val="006B56AF"/>
    <w:rsid w:val="006B5800"/>
    <w:rsid w:val="006B5DBF"/>
    <w:rsid w:val="006B5DF1"/>
    <w:rsid w:val="006B5FE5"/>
    <w:rsid w:val="006B6053"/>
    <w:rsid w:val="006B63E4"/>
    <w:rsid w:val="006B68FF"/>
    <w:rsid w:val="006B6A4E"/>
    <w:rsid w:val="006B6C1F"/>
    <w:rsid w:val="006B6CF8"/>
    <w:rsid w:val="006B6DAF"/>
    <w:rsid w:val="006B7B1D"/>
    <w:rsid w:val="006C0049"/>
    <w:rsid w:val="006C04D1"/>
    <w:rsid w:val="006C0609"/>
    <w:rsid w:val="006C0FB0"/>
    <w:rsid w:val="006C111F"/>
    <w:rsid w:val="006C11AD"/>
    <w:rsid w:val="006C2244"/>
    <w:rsid w:val="006C26E9"/>
    <w:rsid w:val="006C28CC"/>
    <w:rsid w:val="006C2944"/>
    <w:rsid w:val="006C2A7A"/>
    <w:rsid w:val="006C3307"/>
    <w:rsid w:val="006C3D51"/>
    <w:rsid w:val="006C4427"/>
    <w:rsid w:val="006C450B"/>
    <w:rsid w:val="006C4677"/>
    <w:rsid w:val="006C4767"/>
    <w:rsid w:val="006C5265"/>
    <w:rsid w:val="006C534F"/>
    <w:rsid w:val="006C5671"/>
    <w:rsid w:val="006C58C5"/>
    <w:rsid w:val="006C5AA2"/>
    <w:rsid w:val="006C5C6F"/>
    <w:rsid w:val="006C6074"/>
    <w:rsid w:val="006C656B"/>
    <w:rsid w:val="006C6836"/>
    <w:rsid w:val="006C6F7D"/>
    <w:rsid w:val="006C73D3"/>
    <w:rsid w:val="006C7541"/>
    <w:rsid w:val="006C788F"/>
    <w:rsid w:val="006C791F"/>
    <w:rsid w:val="006C7B00"/>
    <w:rsid w:val="006D019C"/>
    <w:rsid w:val="006D023F"/>
    <w:rsid w:val="006D06A6"/>
    <w:rsid w:val="006D0948"/>
    <w:rsid w:val="006D15EE"/>
    <w:rsid w:val="006D15F0"/>
    <w:rsid w:val="006D160C"/>
    <w:rsid w:val="006D1651"/>
    <w:rsid w:val="006D1693"/>
    <w:rsid w:val="006D1968"/>
    <w:rsid w:val="006D1A50"/>
    <w:rsid w:val="006D1D16"/>
    <w:rsid w:val="006D1E56"/>
    <w:rsid w:val="006D202E"/>
    <w:rsid w:val="006D2138"/>
    <w:rsid w:val="006D263E"/>
    <w:rsid w:val="006D277E"/>
    <w:rsid w:val="006D2958"/>
    <w:rsid w:val="006D306A"/>
    <w:rsid w:val="006D315F"/>
    <w:rsid w:val="006D3294"/>
    <w:rsid w:val="006D336F"/>
    <w:rsid w:val="006D3383"/>
    <w:rsid w:val="006D364A"/>
    <w:rsid w:val="006D3BCA"/>
    <w:rsid w:val="006D3F2A"/>
    <w:rsid w:val="006D4574"/>
    <w:rsid w:val="006D4A2A"/>
    <w:rsid w:val="006D4CF1"/>
    <w:rsid w:val="006D5738"/>
    <w:rsid w:val="006D5924"/>
    <w:rsid w:val="006D594B"/>
    <w:rsid w:val="006D5AB3"/>
    <w:rsid w:val="006D5AFC"/>
    <w:rsid w:val="006D5D0C"/>
    <w:rsid w:val="006D5F4A"/>
    <w:rsid w:val="006D5FB2"/>
    <w:rsid w:val="006D602E"/>
    <w:rsid w:val="006D6033"/>
    <w:rsid w:val="006D632C"/>
    <w:rsid w:val="006D6408"/>
    <w:rsid w:val="006D663A"/>
    <w:rsid w:val="006D6C62"/>
    <w:rsid w:val="006D6FC7"/>
    <w:rsid w:val="006D7069"/>
    <w:rsid w:val="006D7424"/>
    <w:rsid w:val="006D7438"/>
    <w:rsid w:val="006D75B8"/>
    <w:rsid w:val="006D79C5"/>
    <w:rsid w:val="006E0327"/>
    <w:rsid w:val="006E0600"/>
    <w:rsid w:val="006E0C6D"/>
    <w:rsid w:val="006E111D"/>
    <w:rsid w:val="006E1675"/>
    <w:rsid w:val="006E18A9"/>
    <w:rsid w:val="006E2491"/>
    <w:rsid w:val="006E24A8"/>
    <w:rsid w:val="006E26E2"/>
    <w:rsid w:val="006E341B"/>
    <w:rsid w:val="006E3590"/>
    <w:rsid w:val="006E3846"/>
    <w:rsid w:val="006E38EB"/>
    <w:rsid w:val="006E3A4F"/>
    <w:rsid w:val="006E3C97"/>
    <w:rsid w:val="006E3F6E"/>
    <w:rsid w:val="006E3F99"/>
    <w:rsid w:val="006E40CA"/>
    <w:rsid w:val="006E41FC"/>
    <w:rsid w:val="006E446B"/>
    <w:rsid w:val="006E44D7"/>
    <w:rsid w:val="006E453B"/>
    <w:rsid w:val="006E4EB8"/>
    <w:rsid w:val="006E4F34"/>
    <w:rsid w:val="006E5028"/>
    <w:rsid w:val="006E5609"/>
    <w:rsid w:val="006E6194"/>
    <w:rsid w:val="006E61D5"/>
    <w:rsid w:val="006E679D"/>
    <w:rsid w:val="006E6F78"/>
    <w:rsid w:val="006E737A"/>
    <w:rsid w:val="006E7406"/>
    <w:rsid w:val="006E750B"/>
    <w:rsid w:val="006E7B87"/>
    <w:rsid w:val="006E7C90"/>
    <w:rsid w:val="006F017D"/>
    <w:rsid w:val="006F050E"/>
    <w:rsid w:val="006F088C"/>
    <w:rsid w:val="006F0969"/>
    <w:rsid w:val="006F15F7"/>
    <w:rsid w:val="006F169A"/>
    <w:rsid w:val="006F18B9"/>
    <w:rsid w:val="006F190E"/>
    <w:rsid w:val="006F1A40"/>
    <w:rsid w:val="006F1C32"/>
    <w:rsid w:val="006F1FF5"/>
    <w:rsid w:val="006F2090"/>
    <w:rsid w:val="006F2401"/>
    <w:rsid w:val="006F25A4"/>
    <w:rsid w:val="006F29D8"/>
    <w:rsid w:val="006F2EE4"/>
    <w:rsid w:val="006F2FDB"/>
    <w:rsid w:val="006F3270"/>
    <w:rsid w:val="006F35C8"/>
    <w:rsid w:val="006F372B"/>
    <w:rsid w:val="006F3ED0"/>
    <w:rsid w:val="006F3F7E"/>
    <w:rsid w:val="006F4030"/>
    <w:rsid w:val="006F4097"/>
    <w:rsid w:val="006F40DC"/>
    <w:rsid w:val="006F4376"/>
    <w:rsid w:val="006F4696"/>
    <w:rsid w:val="006F4AC1"/>
    <w:rsid w:val="006F4D54"/>
    <w:rsid w:val="006F4D9B"/>
    <w:rsid w:val="006F4FFB"/>
    <w:rsid w:val="006F5A69"/>
    <w:rsid w:val="006F5C1A"/>
    <w:rsid w:val="006F655A"/>
    <w:rsid w:val="006F686B"/>
    <w:rsid w:val="006F690C"/>
    <w:rsid w:val="006F69ED"/>
    <w:rsid w:val="006F6D0A"/>
    <w:rsid w:val="006F705F"/>
    <w:rsid w:val="006F791E"/>
    <w:rsid w:val="006F7AAC"/>
    <w:rsid w:val="006F7AB6"/>
    <w:rsid w:val="007005A0"/>
    <w:rsid w:val="00701074"/>
    <w:rsid w:val="0070116E"/>
    <w:rsid w:val="0070178E"/>
    <w:rsid w:val="007019F9"/>
    <w:rsid w:val="00701E34"/>
    <w:rsid w:val="00701FFB"/>
    <w:rsid w:val="00702097"/>
    <w:rsid w:val="00702274"/>
    <w:rsid w:val="0070246E"/>
    <w:rsid w:val="00702501"/>
    <w:rsid w:val="0070263B"/>
    <w:rsid w:val="00702778"/>
    <w:rsid w:val="00702826"/>
    <w:rsid w:val="00702EFD"/>
    <w:rsid w:val="007033ED"/>
    <w:rsid w:val="00703538"/>
    <w:rsid w:val="0070364B"/>
    <w:rsid w:val="00703FBE"/>
    <w:rsid w:val="00704D31"/>
    <w:rsid w:val="00704DCA"/>
    <w:rsid w:val="00705B50"/>
    <w:rsid w:val="00706477"/>
    <w:rsid w:val="00706B2B"/>
    <w:rsid w:val="00706BCA"/>
    <w:rsid w:val="00707506"/>
    <w:rsid w:val="00707698"/>
    <w:rsid w:val="0070773E"/>
    <w:rsid w:val="00707746"/>
    <w:rsid w:val="007077DA"/>
    <w:rsid w:val="007078EA"/>
    <w:rsid w:val="00707D35"/>
    <w:rsid w:val="0071008C"/>
    <w:rsid w:val="0071014D"/>
    <w:rsid w:val="00710402"/>
    <w:rsid w:val="00710BD4"/>
    <w:rsid w:val="00710E11"/>
    <w:rsid w:val="00711324"/>
    <w:rsid w:val="0071164D"/>
    <w:rsid w:val="007118F3"/>
    <w:rsid w:val="00711F1E"/>
    <w:rsid w:val="007121D0"/>
    <w:rsid w:val="00712438"/>
    <w:rsid w:val="007124FD"/>
    <w:rsid w:val="0071310C"/>
    <w:rsid w:val="007131B7"/>
    <w:rsid w:val="007132CC"/>
    <w:rsid w:val="007133ED"/>
    <w:rsid w:val="00713845"/>
    <w:rsid w:val="00713A38"/>
    <w:rsid w:val="00713C8E"/>
    <w:rsid w:val="00713CC3"/>
    <w:rsid w:val="00713DFB"/>
    <w:rsid w:val="00713E3E"/>
    <w:rsid w:val="00713F66"/>
    <w:rsid w:val="007142DE"/>
    <w:rsid w:val="00714478"/>
    <w:rsid w:val="00714695"/>
    <w:rsid w:val="007146EB"/>
    <w:rsid w:val="00714876"/>
    <w:rsid w:val="00714A42"/>
    <w:rsid w:val="00714CDA"/>
    <w:rsid w:val="00715482"/>
    <w:rsid w:val="007156D6"/>
    <w:rsid w:val="00715A53"/>
    <w:rsid w:val="00715D0C"/>
    <w:rsid w:val="007161C5"/>
    <w:rsid w:val="0071653D"/>
    <w:rsid w:val="007167C2"/>
    <w:rsid w:val="007168A1"/>
    <w:rsid w:val="00716EC5"/>
    <w:rsid w:val="007171A3"/>
    <w:rsid w:val="0071746D"/>
    <w:rsid w:val="00717506"/>
    <w:rsid w:val="00717B53"/>
    <w:rsid w:val="007202DE"/>
    <w:rsid w:val="0072061D"/>
    <w:rsid w:val="0072088B"/>
    <w:rsid w:val="00720B1D"/>
    <w:rsid w:val="00720D9A"/>
    <w:rsid w:val="00721013"/>
    <w:rsid w:val="007212EF"/>
    <w:rsid w:val="00721606"/>
    <w:rsid w:val="00721940"/>
    <w:rsid w:val="00721D25"/>
    <w:rsid w:val="00721DEF"/>
    <w:rsid w:val="007225EF"/>
    <w:rsid w:val="007227FA"/>
    <w:rsid w:val="00722990"/>
    <w:rsid w:val="007229B9"/>
    <w:rsid w:val="00722EF6"/>
    <w:rsid w:val="00723247"/>
    <w:rsid w:val="0072334D"/>
    <w:rsid w:val="0072361B"/>
    <w:rsid w:val="007237F5"/>
    <w:rsid w:val="00723B9B"/>
    <w:rsid w:val="00723D8D"/>
    <w:rsid w:val="00724ABC"/>
    <w:rsid w:val="00724B38"/>
    <w:rsid w:val="00724F28"/>
    <w:rsid w:val="00725277"/>
    <w:rsid w:val="00725537"/>
    <w:rsid w:val="00725CEB"/>
    <w:rsid w:val="007268B6"/>
    <w:rsid w:val="00726CE6"/>
    <w:rsid w:val="00726DEE"/>
    <w:rsid w:val="007270D7"/>
    <w:rsid w:val="007270DA"/>
    <w:rsid w:val="0072779D"/>
    <w:rsid w:val="007302AD"/>
    <w:rsid w:val="00730D0C"/>
    <w:rsid w:val="00730D5F"/>
    <w:rsid w:val="00730DD6"/>
    <w:rsid w:val="00730FBC"/>
    <w:rsid w:val="0073113B"/>
    <w:rsid w:val="007313DE"/>
    <w:rsid w:val="00731586"/>
    <w:rsid w:val="0073194F"/>
    <w:rsid w:val="007319FD"/>
    <w:rsid w:val="00731A88"/>
    <w:rsid w:val="00732149"/>
    <w:rsid w:val="00732660"/>
    <w:rsid w:val="00733648"/>
    <w:rsid w:val="007336C2"/>
    <w:rsid w:val="00733DF0"/>
    <w:rsid w:val="0073414A"/>
    <w:rsid w:val="00734346"/>
    <w:rsid w:val="00734528"/>
    <w:rsid w:val="00734634"/>
    <w:rsid w:val="007351B5"/>
    <w:rsid w:val="00735E32"/>
    <w:rsid w:val="00735E80"/>
    <w:rsid w:val="00736264"/>
    <w:rsid w:val="0073651C"/>
    <w:rsid w:val="00736BEC"/>
    <w:rsid w:val="00736CF9"/>
    <w:rsid w:val="007377E7"/>
    <w:rsid w:val="00737848"/>
    <w:rsid w:val="00737D5F"/>
    <w:rsid w:val="0074048C"/>
    <w:rsid w:val="00740935"/>
    <w:rsid w:val="00740B4C"/>
    <w:rsid w:val="007410F7"/>
    <w:rsid w:val="007412A7"/>
    <w:rsid w:val="007413B2"/>
    <w:rsid w:val="00741B67"/>
    <w:rsid w:val="00741D3F"/>
    <w:rsid w:val="00741D6A"/>
    <w:rsid w:val="00741FC3"/>
    <w:rsid w:val="00743626"/>
    <w:rsid w:val="0074396D"/>
    <w:rsid w:val="00743CA1"/>
    <w:rsid w:val="007449CB"/>
    <w:rsid w:val="007456CE"/>
    <w:rsid w:val="00745BEE"/>
    <w:rsid w:val="00745D34"/>
    <w:rsid w:val="00745E09"/>
    <w:rsid w:val="00745E0E"/>
    <w:rsid w:val="007463C5"/>
    <w:rsid w:val="007463ED"/>
    <w:rsid w:val="007464CB"/>
    <w:rsid w:val="00746803"/>
    <w:rsid w:val="00746B2E"/>
    <w:rsid w:val="00746D83"/>
    <w:rsid w:val="00746E3A"/>
    <w:rsid w:val="00746EDD"/>
    <w:rsid w:val="00747027"/>
    <w:rsid w:val="00747171"/>
    <w:rsid w:val="00747452"/>
    <w:rsid w:val="00747552"/>
    <w:rsid w:val="0074767F"/>
    <w:rsid w:val="007479F9"/>
    <w:rsid w:val="00750125"/>
    <w:rsid w:val="00750160"/>
    <w:rsid w:val="007501C4"/>
    <w:rsid w:val="00750337"/>
    <w:rsid w:val="0075064D"/>
    <w:rsid w:val="00750AAD"/>
    <w:rsid w:val="00750BE5"/>
    <w:rsid w:val="007512C6"/>
    <w:rsid w:val="007514DF"/>
    <w:rsid w:val="0075206C"/>
    <w:rsid w:val="00752373"/>
    <w:rsid w:val="00752958"/>
    <w:rsid w:val="00753202"/>
    <w:rsid w:val="00753B22"/>
    <w:rsid w:val="00753BBA"/>
    <w:rsid w:val="00753C34"/>
    <w:rsid w:val="00753E8D"/>
    <w:rsid w:val="007544C6"/>
    <w:rsid w:val="007545E2"/>
    <w:rsid w:val="00754B6A"/>
    <w:rsid w:val="00754E5D"/>
    <w:rsid w:val="00754F7F"/>
    <w:rsid w:val="00755000"/>
    <w:rsid w:val="00755595"/>
    <w:rsid w:val="00755D41"/>
    <w:rsid w:val="00756003"/>
    <w:rsid w:val="0075628C"/>
    <w:rsid w:val="007565E4"/>
    <w:rsid w:val="007572F5"/>
    <w:rsid w:val="007573B3"/>
    <w:rsid w:val="007579D5"/>
    <w:rsid w:val="00757B46"/>
    <w:rsid w:val="00760AEF"/>
    <w:rsid w:val="00761441"/>
    <w:rsid w:val="00762257"/>
    <w:rsid w:val="0076260A"/>
    <w:rsid w:val="00762C2C"/>
    <w:rsid w:val="00762C53"/>
    <w:rsid w:val="00762CAC"/>
    <w:rsid w:val="00762E58"/>
    <w:rsid w:val="00762F61"/>
    <w:rsid w:val="00763DF9"/>
    <w:rsid w:val="00763F6C"/>
    <w:rsid w:val="0076453A"/>
    <w:rsid w:val="007648ED"/>
    <w:rsid w:val="00764CE2"/>
    <w:rsid w:val="00765354"/>
    <w:rsid w:val="0076576C"/>
    <w:rsid w:val="0076577B"/>
    <w:rsid w:val="0076606A"/>
    <w:rsid w:val="00766293"/>
    <w:rsid w:val="007667BC"/>
    <w:rsid w:val="00766B89"/>
    <w:rsid w:val="00766CD0"/>
    <w:rsid w:val="007671FA"/>
    <w:rsid w:val="007674B2"/>
    <w:rsid w:val="00767782"/>
    <w:rsid w:val="00767AEB"/>
    <w:rsid w:val="00767B6D"/>
    <w:rsid w:val="00767E47"/>
    <w:rsid w:val="00770899"/>
    <w:rsid w:val="007708B6"/>
    <w:rsid w:val="0077118E"/>
    <w:rsid w:val="007711FA"/>
    <w:rsid w:val="007713CC"/>
    <w:rsid w:val="00771698"/>
    <w:rsid w:val="00772570"/>
    <w:rsid w:val="00772A80"/>
    <w:rsid w:val="00772C48"/>
    <w:rsid w:val="00772DDB"/>
    <w:rsid w:val="00772E11"/>
    <w:rsid w:val="00772E9D"/>
    <w:rsid w:val="0077302F"/>
    <w:rsid w:val="007731E6"/>
    <w:rsid w:val="00773466"/>
    <w:rsid w:val="00773B5E"/>
    <w:rsid w:val="00773F58"/>
    <w:rsid w:val="00774493"/>
    <w:rsid w:val="00774505"/>
    <w:rsid w:val="00774552"/>
    <w:rsid w:val="007745FA"/>
    <w:rsid w:val="007748C3"/>
    <w:rsid w:val="0077499F"/>
    <w:rsid w:val="00774AE1"/>
    <w:rsid w:val="00775E1E"/>
    <w:rsid w:val="007768D9"/>
    <w:rsid w:val="007769E9"/>
    <w:rsid w:val="00777363"/>
    <w:rsid w:val="00777714"/>
    <w:rsid w:val="00777809"/>
    <w:rsid w:val="00777B45"/>
    <w:rsid w:val="00777B9A"/>
    <w:rsid w:val="00777BDB"/>
    <w:rsid w:val="00777C23"/>
    <w:rsid w:val="0078014B"/>
    <w:rsid w:val="00780DF8"/>
    <w:rsid w:val="00780E09"/>
    <w:rsid w:val="0078121C"/>
    <w:rsid w:val="0078129F"/>
    <w:rsid w:val="007817E3"/>
    <w:rsid w:val="007818D5"/>
    <w:rsid w:val="00781A56"/>
    <w:rsid w:val="00781DCC"/>
    <w:rsid w:val="007823E3"/>
    <w:rsid w:val="007828FC"/>
    <w:rsid w:val="00783019"/>
    <w:rsid w:val="0078317C"/>
    <w:rsid w:val="00784702"/>
    <w:rsid w:val="007848E5"/>
    <w:rsid w:val="00784CB2"/>
    <w:rsid w:val="00784E7E"/>
    <w:rsid w:val="007853F3"/>
    <w:rsid w:val="0078583E"/>
    <w:rsid w:val="00785DD9"/>
    <w:rsid w:val="007866BD"/>
    <w:rsid w:val="007867EE"/>
    <w:rsid w:val="00787078"/>
    <w:rsid w:val="00787133"/>
    <w:rsid w:val="00787161"/>
    <w:rsid w:val="007873E0"/>
    <w:rsid w:val="007876A1"/>
    <w:rsid w:val="0078773E"/>
    <w:rsid w:val="0078786B"/>
    <w:rsid w:val="007900B0"/>
    <w:rsid w:val="007903DB"/>
    <w:rsid w:val="00790BE1"/>
    <w:rsid w:val="007912FE"/>
    <w:rsid w:val="00791416"/>
    <w:rsid w:val="0079148D"/>
    <w:rsid w:val="00791A59"/>
    <w:rsid w:val="00791B4C"/>
    <w:rsid w:val="00791D9F"/>
    <w:rsid w:val="00791E7E"/>
    <w:rsid w:val="007923FF"/>
    <w:rsid w:val="007924BD"/>
    <w:rsid w:val="00793685"/>
    <w:rsid w:val="00793E86"/>
    <w:rsid w:val="00794629"/>
    <w:rsid w:val="0079489C"/>
    <w:rsid w:val="00794A19"/>
    <w:rsid w:val="00794A2F"/>
    <w:rsid w:val="00794E61"/>
    <w:rsid w:val="00795581"/>
    <w:rsid w:val="007956C2"/>
    <w:rsid w:val="007958A7"/>
    <w:rsid w:val="007964F1"/>
    <w:rsid w:val="00796A78"/>
    <w:rsid w:val="00796C25"/>
    <w:rsid w:val="0079727E"/>
    <w:rsid w:val="0079730F"/>
    <w:rsid w:val="00797806"/>
    <w:rsid w:val="00797956"/>
    <w:rsid w:val="00797CD4"/>
    <w:rsid w:val="00797E06"/>
    <w:rsid w:val="00797F8A"/>
    <w:rsid w:val="007A0347"/>
    <w:rsid w:val="007A03BF"/>
    <w:rsid w:val="007A03D2"/>
    <w:rsid w:val="007A0933"/>
    <w:rsid w:val="007A1047"/>
    <w:rsid w:val="007A14E6"/>
    <w:rsid w:val="007A17A9"/>
    <w:rsid w:val="007A192A"/>
    <w:rsid w:val="007A1BFE"/>
    <w:rsid w:val="007A22E7"/>
    <w:rsid w:val="007A23E8"/>
    <w:rsid w:val="007A2ADD"/>
    <w:rsid w:val="007A2CCC"/>
    <w:rsid w:val="007A2F5A"/>
    <w:rsid w:val="007A3123"/>
    <w:rsid w:val="007A3381"/>
    <w:rsid w:val="007A3887"/>
    <w:rsid w:val="007A395D"/>
    <w:rsid w:val="007A4146"/>
    <w:rsid w:val="007A4230"/>
    <w:rsid w:val="007A44BB"/>
    <w:rsid w:val="007A45F5"/>
    <w:rsid w:val="007A4625"/>
    <w:rsid w:val="007A4A2C"/>
    <w:rsid w:val="007A4B3A"/>
    <w:rsid w:val="007A4D69"/>
    <w:rsid w:val="007A53C9"/>
    <w:rsid w:val="007A597B"/>
    <w:rsid w:val="007A5A55"/>
    <w:rsid w:val="007A5BAF"/>
    <w:rsid w:val="007A5CEF"/>
    <w:rsid w:val="007A5F8A"/>
    <w:rsid w:val="007A6575"/>
    <w:rsid w:val="007A68D6"/>
    <w:rsid w:val="007A6F79"/>
    <w:rsid w:val="007A721E"/>
    <w:rsid w:val="007A72C6"/>
    <w:rsid w:val="007A7899"/>
    <w:rsid w:val="007A79D2"/>
    <w:rsid w:val="007A7A4E"/>
    <w:rsid w:val="007A7F00"/>
    <w:rsid w:val="007B04C5"/>
    <w:rsid w:val="007B052E"/>
    <w:rsid w:val="007B127A"/>
    <w:rsid w:val="007B12F7"/>
    <w:rsid w:val="007B14DA"/>
    <w:rsid w:val="007B150F"/>
    <w:rsid w:val="007B1685"/>
    <w:rsid w:val="007B1A58"/>
    <w:rsid w:val="007B1A8F"/>
    <w:rsid w:val="007B1C07"/>
    <w:rsid w:val="007B1F75"/>
    <w:rsid w:val="007B2193"/>
    <w:rsid w:val="007B25CC"/>
    <w:rsid w:val="007B2830"/>
    <w:rsid w:val="007B2890"/>
    <w:rsid w:val="007B28B6"/>
    <w:rsid w:val="007B2A9B"/>
    <w:rsid w:val="007B2B53"/>
    <w:rsid w:val="007B2D4F"/>
    <w:rsid w:val="007B2E15"/>
    <w:rsid w:val="007B2E29"/>
    <w:rsid w:val="007B32E1"/>
    <w:rsid w:val="007B35BD"/>
    <w:rsid w:val="007B402A"/>
    <w:rsid w:val="007B40CC"/>
    <w:rsid w:val="007B4418"/>
    <w:rsid w:val="007B4710"/>
    <w:rsid w:val="007B50A6"/>
    <w:rsid w:val="007B5495"/>
    <w:rsid w:val="007B5753"/>
    <w:rsid w:val="007B5971"/>
    <w:rsid w:val="007B5B99"/>
    <w:rsid w:val="007B693C"/>
    <w:rsid w:val="007B6C5A"/>
    <w:rsid w:val="007B6DBB"/>
    <w:rsid w:val="007B744D"/>
    <w:rsid w:val="007B761F"/>
    <w:rsid w:val="007B7655"/>
    <w:rsid w:val="007B79A7"/>
    <w:rsid w:val="007B7BD8"/>
    <w:rsid w:val="007B7DA6"/>
    <w:rsid w:val="007C0006"/>
    <w:rsid w:val="007C0042"/>
    <w:rsid w:val="007C00CB"/>
    <w:rsid w:val="007C0344"/>
    <w:rsid w:val="007C0D27"/>
    <w:rsid w:val="007C0D2F"/>
    <w:rsid w:val="007C0D66"/>
    <w:rsid w:val="007C0D68"/>
    <w:rsid w:val="007C0FD3"/>
    <w:rsid w:val="007C18BE"/>
    <w:rsid w:val="007C190A"/>
    <w:rsid w:val="007C1AA9"/>
    <w:rsid w:val="007C20B3"/>
    <w:rsid w:val="007C2166"/>
    <w:rsid w:val="007C21C7"/>
    <w:rsid w:val="007C2371"/>
    <w:rsid w:val="007C23BD"/>
    <w:rsid w:val="007C24E2"/>
    <w:rsid w:val="007C2FFF"/>
    <w:rsid w:val="007C3113"/>
    <w:rsid w:val="007C315A"/>
    <w:rsid w:val="007C38A5"/>
    <w:rsid w:val="007C3A23"/>
    <w:rsid w:val="007C3A83"/>
    <w:rsid w:val="007C3B35"/>
    <w:rsid w:val="007C3EA5"/>
    <w:rsid w:val="007C4008"/>
    <w:rsid w:val="007C4271"/>
    <w:rsid w:val="007C4442"/>
    <w:rsid w:val="007C46B8"/>
    <w:rsid w:val="007C49B0"/>
    <w:rsid w:val="007C4C8B"/>
    <w:rsid w:val="007C4E5E"/>
    <w:rsid w:val="007C5189"/>
    <w:rsid w:val="007C5461"/>
    <w:rsid w:val="007C56E5"/>
    <w:rsid w:val="007C5848"/>
    <w:rsid w:val="007C6228"/>
    <w:rsid w:val="007C68A6"/>
    <w:rsid w:val="007C6BDE"/>
    <w:rsid w:val="007C6CFC"/>
    <w:rsid w:val="007C7016"/>
    <w:rsid w:val="007C70CE"/>
    <w:rsid w:val="007C70EE"/>
    <w:rsid w:val="007C725B"/>
    <w:rsid w:val="007C745E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8D0"/>
    <w:rsid w:val="007D0929"/>
    <w:rsid w:val="007D0ABA"/>
    <w:rsid w:val="007D0BB6"/>
    <w:rsid w:val="007D1188"/>
    <w:rsid w:val="007D177B"/>
    <w:rsid w:val="007D20BD"/>
    <w:rsid w:val="007D23FD"/>
    <w:rsid w:val="007D2453"/>
    <w:rsid w:val="007D283E"/>
    <w:rsid w:val="007D2A55"/>
    <w:rsid w:val="007D2B5B"/>
    <w:rsid w:val="007D2D2A"/>
    <w:rsid w:val="007D310F"/>
    <w:rsid w:val="007D311B"/>
    <w:rsid w:val="007D356E"/>
    <w:rsid w:val="007D375C"/>
    <w:rsid w:val="007D3A97"/>
    <w:rsid w:val="007D3C8D"/>
    <w:rsid w:val="007D3F97"/>
    <w:rsid w:val="007D3FEA"/>
    <w:rsid w:val="007D4429"/>
    <w:rsid w:val="007D516A"/>
    <w:rsid w:val="007D5398"/>
    <w:rsid w:val="007D5795"/>
    <w:rsid w:val="007D61B6"/>
    <w:rsid w:val="007D69EE"/>
    <w:rsid w:val="007D6C0B"/>
    <w:rsid w:val="007D6C1E"/>
    <w:rsid w:val="007D6C8D"/>
    <w:rsid w:val="007D6CBD"/>
    <w:rsid w:val="007D6F2D"/>
    <w:rsid w:val="007D713F"/>
    <w:rsid w:val="007D76ED"/>
    <w:rsid w:val="007D79C9"/>
    <w:rsid w:val="007E0059"/>
    <w:rsid w:val="007E0BEC"/>
    <w:rsid w:val="007E168A"/>
    <w:rsid w:val="007E1881"/>
    <w:rsid w:val="007E1E03"/>
    <w:rsid w:val="007E2226"/>
    <w:rsid w:val="007E30E9"/>
    <w:rsid w:val="007E3102"/>
    <w:rsid w:val="007E3367"/>
    <w:rsid w:val="007E352F"/>
    <w:rsid w:val="007E35C1"/>
    <w:rsid w:val="007E3D0D"/>
    <w:rsid w:val="007E3ED8"/>
    <w:rsid w:val="007E41DD"/>
    <w:rsid w:val="007E43AC"/>
    <w:rsid w:val="007E49D4"/>
    <w:rsid w:val="007E4BCB"/>
    <w:rsid w:val="007E4CCA"/>
    <w:rsid w:val="007E6A38"/>
    <w:rsid w:val="007E6A8D"/>
    <w:rsid w:val="007E6A8F"/>
    <w:rsid w:val="007E6AB7"/>
    <w:rsid w:val="007E7269"/>
    <w:rsid w:val="007E73D2"/>
    <w:rsid w:val="007E73D4"/>
    <w:rsid w:val="007E7611"/>
    <w:rsid w:val="007E768C"/>
    <w:rsid w:val="007E787D"/>
    <w:rsid w:val="007E79F8"/>
    <w:rsid w:val="007F0154"/>
    <w:rsid w:val="007F037B"/>
    <w:rsid w:val="007F0F13"/>
    <w:rsid w:val="007F0F1A"/>
    <w:rsid w:val="007F105B"/>
    <w:rsid w:val="007F14B4"/>
    <w:rsid w:val="007F1645"/>
    <w:rsid w:val="007F1672"/>
    <w:rsid w:val="007F18A3"/>
    <w:rsid w:val="007F1AA1"/>
    <w:rsid w:val="007F20FE"/>
    <w:rsid w:val="007F2290"/>
    <w:rsid w:val="007F2410"/>
    <w:rsid w:val="007F2A28"/>
    <w:rsid w:val="007F2ACB"/>
    <w:rsid w:val="007F2E83"/>
    <w:rsid w:val="007F32A6"/>
    <w:rsid w:val="007F3587"/>
    <w:rsid w:val="007F35D8"/>
    <w:rsid w:val="007F3616"/>
    <w:rsid w:val="007F3D4E"/>
    <w:rsid w:val="007F3DAF"/>
    <w:rsid w:val="007F4274"/>
    <w:rsid w:val="007F42C7"/>
    <w:rsid w:val="007F42D7"/>
    <w:rsid w:val="007F4635"/>
    <w:rsid w:val="007F51B7"/>
    <w:rsid w:val="007F5D85"/>
    <w:rsid w:val="007F5DFB"/>
    <w:rsid w:val="007F6094"/>
    <w:rsid w:val="007F66D9"/>
    <w:rsid w:val="007F7529"/>
    <w:rsid w:val="007F7980"/>
    <w:rsid w:val="007F7BF6"/>
    <w:rsid w:val="007F7F50"/>
    <w:rsid w:val="007F7FB5"/>
    <w:rsid w:val="007F7FE2"/>
    <w:rsid w:val="0080025E"/>
    <w:rsid w:val="00800F70"/>
    <w:rsid w:val="008014EA"/>
    <w:rsid w:val="00802543"/>
    <w:rsid w:val="008026A5"/>
    <w:rsid w:val="008027FF"/>
    <w:rsid w:val="00802BEF"/>
    <w:rsid w:val="00802F10"/>
    <w:rsid w:val="00803069"/>
    <w:rsid w:val="00803242"/>
    <w:rsid w:val="00803A91"/>
    <w:rsid w:val="00803B25"/>
    <w:rsid w:val="00803C50"/>
    <w:rsid w:val="00803D0D"/>
    <w:rsid w:val="008048E6"/>
    <w:rsid w:val="00804C53"/>
    <w:rsid w:val="00804FFA"/>
    <w:rsid w:val="008052BF"/>
    <w:rsid w:val="00805B31"/>
    <w:rsid w:val="00805C4B"/>
    <w:rsid w:val="00805C96"/>
    <w:rsid w:val="008064A5"/>
    <w:rsid w:val="00806634"/>
    <w:rsid w:val="008067A3"/>
    <w:rsid w:val="008072BB"/>
    <w:rsid w:val="008074EF"/>
    <w:rsid w:val="008077D7"/>
    <w:rsid w:val="00807CC0"/>
    <w:rsid w:val="00807E4A"/>
    <w:rsid w:val="00807EC3"/>
    <w:rsid w:val="00810459"/>
    <w:rsid w:val="008107CB"/>
    <w:rsid w:val="00810841"/>
    <w:rsid w:val="00810AC5"/>
    <w:rsid w:val="00810FB5"/>
    <w:rsid w:val="008110BE"/>
    <w:rsid w:val="008111B8"/>
    <w:rsid w:val="00811CE0"/>
    <w:rsid w:val="0081206B"/>
    <w:rsid w:val="00812137"/>
    <w:rsid w:val="00812607"/>
    <w:rsid w:val="008132A1"/>
    <w:rsid w:val="0081331D"/>
    <w:rsid w:val="00813A06"/>
    <w:rsid w:val="00813AD4"/>
    <w:rsid w:val="00813F96"/>
    <w:rsid w:val="00814190"/>
    <w:rsid w:val="008145C2"/>
    <w:rsid w:val="008145F3"/>
    <w:rsid w:val="008147F5"/>
    <w:rsid w:val="008149AF"/>
    <w:rsid w:val="00814B68"/>
    <w:rsid w:val="00814C38"/>
    <w:rsid w:val="00814D6D"/>
    <w:rsid w:val="00814DAB"/>
    <w:rsid w:val="0081519C"/>
    <w:rsid w:val="00815732"/>
    <w:rsid w:val="00815A4C"/>
    <w:rsid w:val="00815B91"/>
    <w:rsid w:val="00815D05"/>
    <w:rsid w:val="00815E2F"/>
    <w:rsid w:val="008161B7"/>
    <w:rsid w:val="008165B2"/>
    <w:rsid w:val="0081694D"/>
    <w:rsid w:val="00816C15"/>
    <w:rsid w:val="00816E81"/>
    <w:rsid w:val="00816F85"/>
    <w:rsid w:val="008175A5"/>
    <w:rsid w:val="008175B3"/>
    <w:rsid w:val="00817877"/>
    <w:rsid w:val="00817A65"/>
    <w:rsid w:val="00817C1E"/>
    <w:rsid w:val="00817C81"/>
    <w:rsid w:val="00817F23"/>
    <w:rsid w:val="0082009C"/>
    <w:rsid w:val="008200E7"/>
    <w:rsid w:val="00820CD5"/>
    <w:rsid w:val="00820E8E"/>
    <w:rsid w:val="0082103C"/>
    <w:rsid w:val="00821163"/>
    <w:rsid w:val="008220E7"/>
    <w:rsid w:val="008221AA"/>
    <w:rsid w:val="00822C2D"/>
    <w:rsid w:val="0082318B"/>
    <w:rsid w:val="00823219"/>
    <w:rsid w:val="00823AA5"/>
    <w:rsid w:val="00823B5F"/>
    <w:rsid w:val="008245E2"/>
    <w:rsid w:val="008251DF"/>
    <w:rsid w:val="00825676"/>
    <w:rsid w:val="0082580E"/>
    <w:rsid w:val="00825993"/>
    <w:rsid w:val="00825C01"/>
    <w:rsid w:val="008260F0"/>
    <w:rsid w:val="0082629D"/>
    <w:rsid w:val="0082668B"/>
    <w:rsid w:val="00826857"/>
    <w:rsid w:val="00826D96"/>
    <w:rsid w:val="00826F74"/>
    <w:rsid w:val="0082766E"/>
    <w:rsid w:val="00827DE1"/>
    <w:rsid w:val="0083089B"/>
    <w:rsid w:val="0083096A"/>
    <w:rsid w:val="00830AD6"/>
    <w:rsid w:val="00830E3D"/>
    <w:rsid w:val="00830F1D"/>
    <w:rsid w:val="00831219"/>
    <w:rsid w:val="0083172D"/>
    <w:rsid w:val="00831B8F"/>
    <w:rsid w:val="00831E5E"/>
    <w:rsid w:val="008326F6"/>
    <w:rsid w:val="00832994"/>
    <w:rsid w:val="00832BA5"/>
    <w:rsid w:val="00832E22"/>
    <w:rsid w:val="00832E64"/>
    <w:rsid w:val="00833B9A"/>
    <w:rsid w:val="00833F8F"/>
    <w:rsid w:val="0083458E"/>
    <w:rsid w:val="008350E1"/>
    <w:rsid w:val="008352B4"/>
    <w:rsid w:val="0083546F"/>
    <w:rsid w:val="008355AD"/>
    <w:rsid w:val="0083566A"/>
    <w:rsid w:val="008358F5"/>
    <w:rsid w:val="00835D82"/>
    <w:rsid w:val="00835F10"/>
    <w:rsid w:val="008365FB"/>
    <w:rsid w:val="008367AD"/>
    <w:rsid w:val="00836A49"/>
    <w:rsid w:val="00836CF0"/>
    <w:rsid w:val="00837663"/>
    <w:rsid w:val="00837783"/>
    <w:rsid w:val="00837B7C"/>
    <w:rsid w:val="00837C8A"/>
    <w:rsid w:val="00837EDE"/>
    <w:rsid w:val="00837F1B"/>
    <w:rsid w:val="00840187"/>
    <w:rsid w:val="0084034B"/>
    <w:rsid w:val="0084035B"/>
    <w:rsid w:val="0084065A"/>
    <w:rsid w:val="00840740"/>
    <w:rsid w:val="008407D2"/>
    <w:rsid w:val="008408D2"/>
    <w:rsid w:val="00840A50"/>
    <w:rsid w:val="00840DDA"/>
    <w:rsid w:val="00841046"/>
    <w:rsid w:val="008411FE"/>
    <w:rsid w:val="00841227"/>
    <w:rsid w:val="00841265"/>
    <w:rsid w:val="008416E1"/>
    <w:rsid w:val="00841FBA"/>
    <w:rsid w:val="0084250B"/>
    <w:rsid w:val="0084285C"/>
    <w:rsid w:val="00842A79"/>
    <w:rsid w:val="008432C6"/>
    <w:rsid w:val="008432EA"/>
    <w:rsid w:val="00843802"/>
    <w:rsid w:val="00843A01"/>
    <w:rsid w:val="00843CA5"/>
    <w:rsid w:val="00844556"/>
    <w:rsid w:val="008449B7"/>
    <w:rsid w:val="00844D8B"/>
    <w:rsid w:val="00844E4C"/>
    <w:rsid w:val="008457A6"/>
    <w:rsid w:val="00845B16"/>
    <w:rsid w:val="00845F3D"/>
    <w:rsid w:val="00846119"/>
    <w:rsid w:val="00846291"/>
    <w:rsid w:val="00846630"/>
    <w:rsid w:val="00846DF5"/>
    <w:rsid w:val="00846FE6"/>
    <w:rsid w:val="0084706A"/>
    <w:rsid w:val="008474B9"/>
    <w:rsid w:val="008474DD"/>
    <w:rsid w:val="00847D5A"/>
    <w:rsid w:val="00847D90"/>
    <w:rsid w:val="00847EFE"/>
    <w:rsid w:val="0085003A"/>
    <w:rsid w:val="00851284"/>
    <w:rsid w:val="008516CF"/>
    <w:rsid w:val="008516DF"/>
    <w:rsid w:val="00851773"/>
    <w:rsid w:val="0085180B"/>
    <w:rsid w:val="00851B3E"/>
    <w:rsid w:val="00851D1D"/>
    <w:rsid w:val="008528AB"/>
    <w:rsid w:val="00852A92"/>
    <w:rsid w:val="00853434"/>
    <w:rsid w:val="00853BA0"/>
    <w:rsid w:val="0085459D"/>
    <w:rsid w:val="00854C8F"/>
    <w:rsid w:val="00854D6C"/>
    <w:rsid w:val="00855184"/>
    <w:rsid w:val="00855662"/>
    <w:rsid w:val="008556F2"/>
    <w:rsid w:val="0085592A"/>
    <w:rsid w:val="008559BC"/>
    <w:rsid w:val="00855F0F"/>
    <w:rsid w:val="00856422"/>
    <w:rsid w:val="0085662D"/>
    <w:rsid w:val="008569FC"/>
    <w:rsid w:val="00856D2A"/>
    <w:rsid w:val="00856F4A"/>
    <w:rsid w:val="00857314"/>
    <w:rsid w:val="00857649"/>
    <w:rsid w:val="00860371"/>
    <w:rsid w:val="00860722"/>
    <w:rsid w:val="00860D45"/>
    <w:rsid w:val="00860DAB"/>
    <w:rsid w:val="008611FE"/>
    <w:rsid w:val="00861420"/>
    <w:rsid w:val="00861B50"/>
    <w:rsid w:val="00861CEB"/>
    <w:rsid w:val="00861EC7"/>
    <w:rsid w:val="008622B1"/>
    <w:rsid w:val="008625A0"/>
    <w:rsid w:val="008626CE"/>
    <w:rsid w:val="00862967"/>
    <w:rsid w:val="00862DFD"/>
    <w:rsid w:val="00863422"/>
    <w:rsid w:val="00863503"/>
    <w:rsid w:val="00863581"/>
    <w:rsid w:val="008638D8"/>
    <w:rsid w:val="008639BB"/>
    <w:rsid w:val="00863BCC"/>
    <w:rsid w:val="00863CA1"/>
    <w:rsid w:val="00863F46"/>
    <w:rsid w:val="00864902"/>
    <w:rsid w:val="00864B6B"/>
    <w:rsid w:val="00864CB4"/>
    <w:rsid w:val="00864D1B"/>
    <w:rsid w:val="00864F86"/>
    <w:rsid w:val="00865015"/>
    <w:rsid w:val="0086530E"/>
    <w:rsid w:val="0086536D"/>
    <w:rsid w:val="0086596E"/>
    <w:rsid w:val="00865FC5"/>
    <w:rsid w:val="0086604B"/>
    <w:rsid w:val="00866665"/>
    <w:rsid w:val="0086666E"/>
    <w:rsid w:val="00866D49"/>
    <w:rsid w:val="00867304"/>
    <w:rsid w:val="00867550"/>
    <w:rsid w:val="00867C51"/>
    <w:rsid w:val="00867D3A"/>
    <w:rsid w:val="00870100"/>
    <w:rsid w:val="00870638"/>
    <w:rsid w:val="008706FD"/>
    <w:rsid w:val="00871330"/>
    <w:rsid w:val="008713A9"/>
    <w:rsid w:val="00871461"/>
    <w:rsid w:val="008714A5"/>
    <w:rsid w:val="00871608"/>
    <w:rsid w:val="00871A41"/>
    <w:rsid w:val="00871B69"/>
    <w:rsid w:val="00871DD2"/>
    <w:rsid w:val="00872045"/>
    <w:rsid w:val="00872988"/>
    <w:rsid w:val="00872A14"/>
    <w:rsid w:val="00872B52"/>
    <w:rsid w:val="00873D68"/>
    <w:rsid w:val="00873DBF"/>
    <w:rsid w:val="00874506"/>
    <w:rsid w:val="00874555"/>
    <w:rsid w:val="008745B8"/>
    <w:rsid w:val="008745F4"/>
    <w:rsid w:val="00874856"/>
    <w:rsid w:val="0087491A"/>
    <w:rsid w:val="00875629"/>
    <w:rsid w:val="00875765"/>
    <w:rsid w:val="00875987"/>
    <w:rsid w:val="00875DE3"/>
    <w:rsid w:val="00875EC9"/>
    <w:rsid w:val="00875ECA"/>
    <w:rsid w:val="00876221"/>
    <w:rsid w:val="008767D2"/>
    <w:rsid w:val="008768CB"/>
    <w:rsid w:val="00876A62"/>
    <w:rsid w:val="00876A7A"/>
    <w:rsid w:val="0087777C"/>
    <w:rsid w:val="0087779B"/>
    <w:rsid w:val="00877923"/>
    <w:rsid w:val="00877962"/>
    <w:rsid w:val="00877AC3"/>
    <w:rsid w:val="0088035B"/>
    <w:rsid w:val="008805F5"/>
    <w:rsid w:val="00880BD5"/>
    <w:rsid w:val="00880DBD"/>
    <w:rsid w:val="0088211C"/>
    <w:rsid w:val="00882597"/>
    <w:rsid w:val="008825B6"/>
    <w:rsid w:val="008825E5"/>
    <w:rsid w:val="00882676"/>
    <w:rsid w:val="00882DE3"/>
    <w:rsid w:val="00883583"/>
    <w:rsid w:val="00883886"/>
    <w:rsid w:val="00883A7F"/>
    <w:rsid w:val="008840EF"/>
    <w:rsid w:val="00884FF8"/>
    <w:rsid w:val="00885049"/>
    <w:rsid w:val="008850FC"/>
    <w:rsid w:val="008859F6"/>
    <w:rsid w:val="00885E8A"/>
    <w:rsid w:val="00885FCF"/>
    <w:rsid w:val="008860A4"/>
    <w:rsid w:val="00886372"/>
    <w:rsid w:val="008867A8"/>
    <w:rsid w:val="0088768E"/>
    <w:rsid w:val="008876A3"/>
    <w:rsid w:val="008878D1"/>
    <w:rsid w:val="008879AD"/>
    <w:rsid w:val="00887A5E"/>
    <w:rsid w:val="00887BDD"/>
    <w:rsid w:val="00890152"/>
    <w:rsid w:val="0089039A"/>
    <w:rsid w:val="008904C9"/>
    <w:rsid w:val="00890AB8"/>
    <w:rsid w:val="00890E1B"/>
    <w:rsid w:val="008910F2"/>
    <w:rsid w:val="0089118A"/>
    <w:rsid w:val="008914D7"/>
    <w:rsid w:val="00891E98"/>
    <w:rsid w:val="00891E99"/>
    <w:rsid w:val="00892202"/>
    <w:rsid w:val="0089321B"/>
    <w:rsid w:val="00893254"/>
    <w:rsid w:val="008939FA"/>
    <w:rsid w:val="00893D03"/>
    <w:rsid w:val="008945D9"/>
    <w:rsid w:val="00894917"/>
    <w:rsid w:val="00894F3F"/>
    <w:rsid w:val="008955C1"/>
    <w:rsid w:val="00895D6E"/>
    <w:rsid w:val="0089662A"/>
    <w:rsid w:val="00896AEA"/>
    <w:rsid w:val="00896B3C"/>
    <w:rsid w:val="00896E26"/>
    <w:rsid w:val="008971E2"/>
    <w:rsid w:val="0089738B"/>
    <w:rsid w:val="00897D8F"/>
    <w:rsid w:val="00897E6F"/>
    <w:rsid w:val="00897EA6"/>
    <w:rsid w:val="008A06CF"/>
    <w:rsid w:val="008A07EC"/>
    <w:rsid w:val="008A0AFD"/>
    <w:rsid w:val="008A0C89"/>
    <w:rsid w:val="008A0EF8"/>
    <w:rsid w:val="008A1064"/>
    <w:rsid w:val="008A1495"/>
    <w:rsid w:val="008A150E"/>
    <w:rsid w:val="008A1691"/>
    <w:rsid w:val="008A19EF"/>
    <w:rsid w:val="008A23F8"/>
    <w:rsid w:val="008A24DD"/>
    <w:rsid w:val="008A2EFC"/>
    <w:rsid w:val="008A2F0F"/>
    <w:rsid w:val="008A3291"/>
    <w:rsid w:val="008A38FA"/>
    <w:rsid w:val="008A3E77"/>
    <w:rsid w:val="008A4D04"/>
    <w:rsid w:val="008A5A5A"/>
    <w:rsid w:val="008A61E6"/>
    <w:rsid w:val="008A63A5"/>
    <w:rsid w:val="008A64C7"/>
    <w:rsid w:val="008A660F"/>
    <w:rsid w:val="008A6AD8"/>
    <w:rsid w:val="008A6D4B"/>
    <w:rsid w:val="008A6F6C"/>
    <w:rsid w:val="008A7035"/>
    <w:rsid w:val="008A748C"/>
    <w:rsid w:val="008A77DB"/>
    <w:rsid w:val="008A781C"/>
    <w:rsid w:val="008A7886"/>
    <w:rsid w:val="008A794A"/>
    <w:rsid w:val="008A7A4D"/>
    <w:rsid w:val="008B00F6"/>
    <w:rsid w:val="008B06BD"/>
    <w:rsid w:val="008B0AEF"/>
    <w:rsid w:val="008B0CA5"/>
    <w:rsid w:val="008B0D4E"/>
    <w:rsid w:val="008B0F0C"/>
    <w:rsid w:val="008B171B"/>
    <w:rsid w:val="008B1C75"/>
    <w:rsid w:val="008B1F5A"/>
    <w:rsid w:val="008B2821"/>
    <w:rsid w:val="008B2AA0"/>
    <w:rsid w:val="008B2B0F"/>
    <w:rsid w:val="008B2D52"/>
    <w:rsid w:val="008B2FC1"/>
    <w:rsid w:val="008B2FC9"/>
    <w:rsid w:val="008B301A"/>
    <w:rsid w:val="008B310C"/>
    <w:rsid w:val="008B3654"/>
    <w:rsid w:val="008B39E5"/>
    <w:rsid w:val="008B3F67"/>
    <w:rsid w:val="008B4245"/>
    <w:rsid w:val="008B4584"/>
    <w:rsid w:val="008B4A79"/>
    <w:rsid w:val="008B4B62"/>
    <w:rsid w:val="008B4FF5"/>
    <w:rsid w:val="008B50FF"/>
    <w:rsid w:val="008B5313"/>
    <w:rsid w:val="008B6D65"/>
    <w:rsid w:val="008B74FB"/>
    <w:rsid w:val="008B78C4"/>
    <w:rsid w:val="008C05DD"/>
    <w:rsid w:val="008C07D8"/>
    <w:rsid w:val="008C0873"/>
    <w:rsid w:val="008C1570"/>
    <w:rsid w:val="008C18D1"/>
    <w:rsid w:val="008C1DC8"/>
    <w:rsid w:val="008C20D3"/>
    <w:rsid w:val="008C232D"/>
    <w:rsid w:val="008C282B"/>
    <w:rsid w:val="008C2E0B"/>
    <w:rsid w:val="008C3B1D"/>
    <w:rsid w:val="008C45CE"/>
    <w:rsid w:val="008C4A4F"/>
    <w:rsid w:val="008C4B72"/>
    <w:rsid w:val="008C4BF5"/>
    <w:rsid w:val="008C4DA9"/>
    <w:rsid w:val="008C4F11"/>
    <w:rsid w:val="008C504C"/>
    <w:rsid w:val="008C527C"/>
    <w:rsid w:val="008C5690"/>
    <w:rsid w:val="008C5B84"/>
    <w:rsid w:val="008C5EA9"/>
    <w:rsid w:val="008C603C"/>
    <w:rsid w:val="008C63A0"/>
    <w:rsid w:val="008C6566"/>
    <w:rsid w:val="008C656A"/>
    <w:rsid w:val="008C708C"/>
    <w:rsid w:val="008C711C"/>
    <w:rsid w:val="008C7378"/>
    <w:rsid w:val="008C772F"/>
    <w:rsid w:val="008C7925"/>
    <w:rsid w:val="008C7B8B"/>
    <w:rsid w:val="008C7C0C"/>
    <w:rsid w:val="008C7D58"/>
    <w:rsid w:val="008D026B"/>
    <w:rsid w:val="008D0306"/>
    <w:rsid w:val="008D0514"/>
    <w:rsid w:val="008D0590"/>
    <w:rsid w:val="008D0652"/>
    <w:rsid w:val="008D1597"/>
    <w:rsid w:val="008D15D2"/>
    <w:rsid w:val="008D16CB"/>
    <w:rsid w:val="008D18A4"/>
    <w:rsid w:val="008D192D"/>
    <w:rsid w:val="008D1AE9"/>
    <w:rsid w:val="008D1DEF"/>
    <w:rsid w:val="008D1ED4"/>
    <w:rsid w:val="008D2113"/>
    <w:rsid w:val="008D215C"/>
    <w:rsid w:val="008D21B8"/>
    <w:rsid w:val="008D26B8"/>
    <w:rsid w:val="008D2986"/>
    <w:rsid w:val="008D2B4C"/>
    <w:rsid w:val="008D2F8F"/>
    <w:rsid w:val="008D3136"/>
    <w:rsid w:val="008D3164"/>
    <w:rsid w:val="008D35C7"/>
    <w:rsid w:val="008D36EC"/>
    <w:rsid w:val="008D378C"/>
    <w:rsid w:val="008D3BEC"/>
    <w:rsid w:val="008D4024"/>
    <w:rsid w:val="008D42D5"/>
    <w:rsid w:val="008D49F1"/>
    <w:rsid w:val="008D4B95"/>
    <w:rsid w:val="008D4D46"/>
    <w:rsid w:val="008D4FA4"/>
    <w:rsid w:val="008D5264"/>
    <w:rsid w:val="008D52F8"/>
    <w:rsid w:val="008D5710"/>
    <w:rsid w:val="008D579C"/>
    <w:rsid w:val="008D5897"/>
    <w:rsid w:val="008D5FA2"/>
    <w:rsid w:val="008D646D"/>
    <w:rsid w:val="008D6927"/>
    <w:rsid w:val="008D6B9B"/>
    <w:rsid w:val="008D6C01"/>
    <w:rsid w:val="008D6D90"/>
    <w:rsid w:val="008D727F"/>
    <w:rsid w:val="008D787D"/>
    <w:rsid w:val="008D7A62"/>
    <w:rsid w:val="008D7C91"/>
    <w:rsid w:val="008E0093"/>
    <w:rsid w:val="008E0143"/>
    <w:rsid w:val="008E058B"/>
    <w:rsid w:val="008E0600"/>
    <w:rsid w:val="008E070D"/>
    <w:rsid w:val="008E0FB2"/>
    <w:rsid w:val="008E1245"/>
    <w:rsid w:val="008E1387"/>
    <w:rsid w:val="008E150B"/>
    <w:rsid w:val="008E1559"/>
    <w:rsid w:val="008E16B5"/>
    <w:rsid w:val="008E16C8"/>
    <w:rsid w:val="008E1955"/>
    <w:rsid w:val="008E1F16"/>
    <w:rsid w:val="008E24CF"/>
    <w:rsid w:val="008E2B5D"/>
    <w:rsid w:val="008E2CC4"/>
    <w:rsid w:val="008E31CE"/>
    <w:rsid w:val="008E3258"/>
    <w:rsid w:val="008E366A"/>
    <w:rsid w:val="008E3A75"/>
    <w:rsid w:val="008E419E"/>
    <w:rsid w:val="008E44EF"/>
    <w:rsid w:val="008E46F8"/>
    <w:rsid w:val="008E4CEE"/>
    <w:rsid w:val="008E4DB5"/>
    <w:rsid w:val="008E59C8"/>
    <w:rsid w:val="008E5C5F"/>
    <w:rsid w:val="008E603E"/>
    <w:rsid w:val="008E6531"/>
    <w:rsid w:val="008E6701"/>
    <w:rsid w:val="008E67D7"/>
    <w:rsid w:val="008E6A50"/>
    <w:rsid w:val="008E6DA2"/>
    <w:rsid w:val="008E6F3E"/>
    <w:rsid w:val="008E718F"/>
    <w:rsid w:val="008E7889"/>
    <w:rsid w:val="008E7940"/>
    <w:rsid w:val="008F0176"/>
    <w:rsid w:val="008F06DD"/>
    <w:rsid w:val="008F075E"/>
    <w:rsid w:val="008F0AE2"/>
    <w:rsid w:val="008F143D"/>
    <w:rsid w:val="008F161F"/>
    <w:rsid w:val="008F1763"/>
    <w:rsid w:val="008F17B9"/>
    <w:rsid w:val="008F1A0D"/>
    <w:rsid w:val="008F1AC6"/>
    <w:rsid w:val="008F1F40"/>
    <w:rsid w:val="008F1FFD"/>
    <w:rsid w:val="008F2284"/>
    <w:rsid w:val="008F2663"/>
    <w:rsid w:val="008F27B6"/>
    <w:rsid w:val="008F28A9"/>
    <w:rsid w:val="008F2994"/>
    <w:rsid w:val="008F2DEA"/>
    <w:rsid w:val="008F3412"/>
    <w:rsid w:val="008F3A81"/>
    <w:rsid w:val="008F3B29"/>
    <w:rsid w:val="008F3BBB"/>
    <w:rsid w:val="008F45B1"/>
    <w:rsid w:val="008F497A"/>
    <w:rsid w:val="008F4AF7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6F51"/>
    <w:rsid w:val="00900665"/>
    <w:rsid w:val="00900690"/>
    <w:rsid w:val="00900BCB"/>
    <w:rsid w:val="00900EC6"/>
    <w:rsid w:val="009017AC"/>
    <w:rsid w:val="00901995"/>
    <w:rsid w:val="00901ECB"/>
    <w:rsid w:val="009021D6"/>
    <w:rsid w:val="00902225"/>
    <w:rsid w:val="00902291"/>
    <w:rsid w:val="009022C5"/>
    <w:rsid w:val="00902407"/>
    <w:rsid w:val="0090244F"/>
    <w:rsid w:val="00903277"/>
    <w:rsid w:val="009033CD"/>
    <w:rsid w:val="0090357F"/>
    <w:rsid w:val="009037EF"/>
    <w:rsid w:val="00903E32"/>
    <w:rsid w:val="00904373"/>
    <w:rsid w:val="0090483F"/>
    <w:rsid w:val="00904B09"/>
    <w:rsid w:val="009051EF"/>
    <w:rsid w:val="00905437"/>
    <w:rsid w:val="0090564A"/>
    <w:rsid w:val="00905D29"/>
    <w:rsid w:val="00905E03"/>
    <w:rsid w:val="00906029"/>
    <w:rsid w:val="009061BA"/>
    <w:rsid w:val="0090639B"/>
    <w:rsid w:val="00906400"/>
    <w:rsid w:val="00906ED8"/>
    <w:rsid w:val="00907338"/>
    <w:rsid w:val="009077A1"/>
    <w:rsid w:val="0090794F"/>
    <w:rsid w:val="00907BF9"/>
    <w:rsid w:val="00907DDB"/>
    <w:rsid w:val="009106F2"/>
    <w:rsid w:val="00910BEC"/>
    <w:rsid w:val="00911275"/>
    <w:rsid w:val="0091186B"/>
    <w:rsid w:val="00913314"/>
    <w:rsid w:val="00913836"/>
    <w:rsid w:val="00913A6B"/>
    <w:rsid w:val="00913D7E"/>
    <w:rsid w:val="009141A5"/>
    <w:rsid w:val="00914787"/>
    <w:rsid w:val="00914DF7"/>
    <w:rsid w:val="00914E24"/>
    <w:rsid w:val="00914F40"/>
    <w:rsid w:val="009151AE"/>
    <w:rsid w:val="009158F5"/>
    <w:rsid w:val="00915BF4"/>
    <w:rsid w:val="00915E9F"/>
    <w:rsid w:val="00915FEE"/>
    <w:rsid w:val="0091601B"/>
    <w:rsid w:val="009163DC"/>
    <w:rsid w:val="009163F0"/>
    <w:rsid w:val="00916476"/>
    <w:rsid w:val="00916AC3"/>
    <w:rsid w:val="00916E21"/>
    <w:rsid w:val="00916E52"/>
    <w:rsid w:val="00917040"/>
    <w:rsid w:val="00917093"/>
    <w:rsid w:val="00917245"/>
    <w:rsid w:val="009172D5"/>
    <w:rsid w:val="00917C00"/>
    <w:rsid w:val="00917DDF"/>
    <w:rsid w:val="009200E6"/>
    <w:rsid w:val="00920ABE"/>
    <w:rsid w:val="00920DF5"/>
    <w:rsid w:val="00920E3E"/>
    <w:rsid w:val="00920EA9"/>
    <w:rsid w:val="00921598"/>
    <w:rsid w:val="0092296E"/>
    <w:rsid w:val="00922CEE"/>
    <w:rsid w:val="00923018"/>
    <w:rsid w:val="009232F0"/>
    <w:rsid w:val="00923D33"/>
    <w:rsid w:val="00923F55"/>
    <w:rsid w:val="00923FEC"/>
    <w:rsid w:val="0092410C"/>
    <w:rsid w:val="009245BE"/>
    <w:rsid w:val="0092464B"/>
    <w:rsid w:val="009249BA"/>
    <w:rsid w:val="00924D4D"/>
    <w:rsid w:val="00925040"/>
    <w:rsid w:val="0092512F"/>
    <w:rsid w:val="00925506"/>
    <w:rsid w:val="00925B58"/>
    <w:rsid w:val="00925B6F"/>
    <w:rsid w:val="00925C78"/>
    <w:rsid w:val="009261B9"/>
    <w:rsid w:val="009266E2"/>
    <w:rsid w:val="009268CA"/>
    <w:rsid w:val="0092703E"/>
    <w:rsid w:val="00927044"/>
    <w:rsid w:val="009273DF"/>
    <w:rsid w:val="009279CA"/>
    <w:rsid w:val="00927AC7"/>
    <w:rsid w:val="00927AD9"/>
    <w:rsid w:val="00927D92"/>
    <w:rsid w:val="00927EE1"/>
    <w:rsid w:val="00930C34"/>
    <w:rsid w:val="00930E73"/>
    <w:rsid w:val="00931D78"/>
    <w:rsid w:val="00931F1A"/>
    <w:rsid w:val="009324B2"/>
    <w:rsid w:val="009325C0"/>
    <w:rsid w:val="00932619"/>
    <w:rsid w:val="00932B22"/>
    <w:rsid w:val="00932C22"/>
    <w:rsid w:val="00932EF4"/>
    <w:rsid w:val="00933103"/>
    <w:rsid w:val="00933552"/>
    <w:rsid w:val="00933E70"/>
    <w:rsid w:val="00933E8B"/>
    <w:rsid w:val="00934464"/>
    <w:rsid w:val="00934679"/>
    <w:rsid w:val="00935423"/>
    <w:rsid w:val="00935720"/>
    <w:rsid w:val="0093574F"/>
    <w:rsid w:val="00935DFF"/>
    <w:rsid w:val="0093637E"/>
    <w:rsid w:val="00936FFF"/>
    <w:rsid w:val="00937347"/>
    <w:rsid w:val="009406F3"/>
    <w:rsid w:val="00940BEE"/>
    <w:rsid w:val="00940E5D"/>
    <w:rsid w:val="00940E73"/>
    <w:rsid w:val="00940EC2"/>
    <w:rsid w:val="00941435"/>
    <w:rsid w:val="00941648"/>
    <w:rsid w:val="00941C08"/>
    <w:rsid w:val="0094202D"/>
    <w:rsid w:val="0094208E"/>
    <w:rsid w:val="00942ADC"/>
    <w:rsid w:val="00942DAF"/>
    <w:rsid w:val="009434A5"/>
    <w:rsid w:val="00943598"/>
    <w:rsid w:val="0094380C"/>
    <w:rsid w:val="00943E8E"/>
    <w:rsid w:val="00943F09"/>
    <w:rsid w:val="009442F6"/>
    <w:rsid w:val="009447AD"/>
    <w:rsid w:val="0094484E"/>
    <w:rsid w:val="00944C9B"/>
    <w:rsid w:val="00944D06"/>
    <w:rsid w:val="009457D4"/>
    <w:rsid w:val="00945C7E"/>
    <w:rsid w:val="00946278"/>
    <w:rsid w:val="00946353"/>
    <w:rsid w:val="00946415"/>
    <w:rsid w:val="00946B4B"/>
    <w:rsid w:val="00947172"/>
    <w:rsid w:val="0094757A"/>
    <w:rsid w:val="0094793B"/>
    <w:rsid w:val="00947C90"/>
    <w:rsid w:val="00950728"/>
    <w:rsid w:val="009507F6"/>
    <w:rsid w:val="009510DF"/>
    <w:rsid w:val="0095134C"/>
    <w:rsid w:val="009513B0"/>
    <w:rsid w:val="009513CF"/>
    <w:rsid w:val="009517AB"/>
    <w:rsid w:val="0095187B"/>
    <w:rsid w:val="00951A13"/>
    <w:rsid w:val="00951EF5"/>
    <w:rsid w:val="00951F46"/>
    <w:rsid w:val="00952276"/>
    <w:rsid w:val="009529A3"/>
    <w:rsid w:val="00952ACF"/>
    <w:rsid w:val="00952B38"/>
    <w:rsid w:val="00952E4F"/>
    <w:rsid w:val="00952FEB"/>
    <w:rsid w:val="0095343E"/>
    <w:rsid w:val="00953504"/>
    <w:rsid w:val="009537B9"/>
    <w:rsid w:val="00953B50"/>
    <w:rsid w:val="00953BE7"/>
    <w:rsid w:val="00953CE8"/>
    <w:rsid w:val="009540E9"/>
    <w:rsid w:val="00954A11"/>
    <w:rsid w:val="00955106"/>
    <w:rsid w:val="00955620"/>
    <w:rsid w:val="0095562E"/>
    <w:rsid w:val="00955646"/>
    <w:rsid w:val="009556EA"/>
    <w:rsid w:val="009558B8"/>
    <w:rsid w:val="0095597C"/>
    <w:rsid w:val="00955DF0"/>
    <w:rsid w:val="00956713"/>
    <w:rsid w:val="009567FE"/>
    <w:rsid w:val="00956DA8"/>
    <w:rsid w:val="00956DC0"/>
    <w:rsid w:val="009571E7"/>
    <w:rsid w:val="00957235"/>
    <w:rsid w:val="0095743F"/>
    <w:rsid w:val="009579B8"/>
    <w:rsid w:val="00957AF5"/>
    <w:rsid w:val="0096043E"/>
    <w:rsid w:val="009604AB"/>
    <w:rsid w:val="00960E11"/>
    <w:rsid w:val="00961071"/>
    <w:rsid w:val="009611B2"/>
    <w:rsid w:val="0096131B"/>
    <w:rsid w:val="0096158D"/>
    <w:rsid w:val="00961F86"/>
    <w:rsid w:val="00962720"/>
    <w:rsid w:val="00962CBD"/>
    <w:rsid w:val="00962EAE"/>
    <w:rsid w:val="00963268"/>
    <w:rsid w:val="00963725"/>
    <w:rsid w:val="00963869"/>
    <w:rsid w:val="00963AF2"/>
    <w:rsid w:val="009642CC"/>
    <w:rsid w:val="009644BE"/>
    <w:rsid w:val="009644D5"/>
    <w:rsid w:val="00964822"/>
    <w:rsid w:val="00964B24"/>
    <w:rsid w:val="00964BD8"/>
    <w:rsid w:val="00964D45"/>
    <w:rsid w:val="00965119"/>
    <w:rsid w:val="0096520E"/>
    <w:rsid w:val="00965E65"/>
    <w:rsid w:val="00966E77"/>
    <w:rsid w:val="00967294"/>
    <w:rsid w:val="0096732F"/>
    <w:rsid w:val="00967467"/>
    <w:rsid w:val="009676E7"/>
    <w:rsid w:val="00967ACF"/>
    <w:rsid w:val="00967AE0"/>
    <w:rsid w:val="00967B26"/>
    <w:rsid w:val="00967E8A"/>
    <w:rsid w:val="00967FA0"/>
    <w:rsid w:val="009702BD"/>
    <w:rsid w:val="00970ACF"/>
    <w:rsid w:val="00970F69"/>
    <w:rsid w:val="00971682"/>
    <w:rsid w:val="009719C7"/>
    <w:rsid w:val="00971A0D"/>
    <w:rsid w:val="00971AE7"/>
    <w:rsid w:val="0097251E"/>
    <w:rsid w:val="00972595"/>
    <w:rsid w:val="009725A8"/>
    <w:rsid w:val="00972704"/>
    <w:rsid w:val="00972D35"/>
    <w:rsid w:val="00973024"/>
    <w:rsid w:val="0097335F"/>
    <w:rsid w:val="0097360A"/>
    <w:rsid w:val="00973952"/>
    <w:rsid w:val="00973B77"/>
    <w:rsid w:val="009740AA"/>
    <w:rsid w:val="009740B9"/>
    <w:rsid w:val="00974240"/>
    <w:rsid w:val="00974642"/>
    <w:rsid w:val="009748E1"/>
    <w:rsid w:val="00974B87"/>
    <w:rsid w:val="00974F08"/>
    <w:rsid w:val="009750AB"/>
    <w:rsid w:val="00975697"/>
    <w:rsid w:val="009756F6"/>
    <w:rsid w:val="00975B46"/>
    <w:rsid w:val="00975D8A"/>
    <w:rsid w:val="00975EA7"/>
    <w:rsid w:val="009763C4"/>
    <w:rsid w:val="00976EA7"/>
    <w:rsid w:val="00976FFB"/>
    <w:rsid w:val="00977415"/>
    <w:rsid w:val="009774CE"/>
    <w:rsid w:val="00977573"/>
    <w:rsid w:val="009776B1"/>
    <w:rsid w:val="00977906"/>
    <w:rsid w:val="009801BA"/>
    <w:rsid w:val="009808D7"/>
    <w:rsid w:val="00980A5F"/>
    <w:rsid w:val="00980CA0"/>
    <w:rsid w:val="00981046"/>
    <w:rsid w:val="0098126E"/>
    <w:rsid w:val="00981693"/>
    <w:rsid w:val="00981702"/>
    <w:rsid w:val="00981ACA"/>
    <w:rsid w:val="00981C62"/>
    <w:rsid w:val="00981C6F"/>
    <w:rsid w:val="00982092"/>
    <w:rsid w:val="0098223B"/>
    <w:rsid w:val="00982618"/>
    <w:rsid w:val="0098304F"/>
    <w:rsid w:val="00983425"/>
    <w:rsid w:val="009835FA"/>
    <w:rsid w:val="00983E08"/>
    <w:rsid w:val="00983E36"/>
    <w:rsid w:val="009840E5"/>
    <w:rsid w:val="00984816"/>
    <w:rsid w:val="00984BC8"/>
    <w:rsid w:val="00985699"/>
    <w:rsid w:val="00985B06"/>
    <w:rsid w:val="00985BC1"/>
    <w:rsid w:val="00985D3C"/>
    <w:rsid w:val="009864F9"/>
    <w:rsid w:val="00986599"/>
    <w:rsid w:val="00987360"/>
    <w:rsid w:val="009873D6"/>
    <w:rsid w:val="00987505"/>
    <w:rsid w:val="009877FD"/>
    <w:rsid w:val="00987B18"/>
    <w:rsid w:val="00987BFC"/>
    <w:rsid w:val="00987D11"/>
    <w:rsid w:val="00987E7C"/>
    <w:rsid w:val="00987FC2"/>
    <w:rsid w:val="0099018B"/>
    <w:rsid w:val="0099026D"/>
    <w:rsid w:val="009905EF"/>
    <w:rsid w:val="00990A8B"/>
    <w:rsid w:val="00990D61"/>
    <w:rsid w:val="00990F45"/>
    <w:rsid w:val="0099132C"/>
    <w:rsid w:val="00991390"/>
    <w:rsid w:val="00991FFE"/>
    <w:rsid w:val="009923B1"/>
    <w:rsid w:val="009923BC"/>
    <w:rsid w:val="00992AD5"/>
    <w:rsid w:val="00992C7C"/>
    <w:rsid w:val="00992CC5"/>
    <w:rsid w:val="00992CEF"/>
    <w:rsid w:val="00992E60"/>
    <w:rsid w:val="009938B1"/>
    <w:rsid w:val="00993A73"/>
    <w:rsid w:val="00993B3F"/>
    <w:rsid w:val="00993FBC"/>
    <w:rsid w:val="00994C3D"/>
    <w:rsid w:val="00994CBC"/>
    <w:rsid w:val="00995298"/>
    <w:rsid w:val="009953CE"/>
    <w:rsid w:val="00995480"/>
    <w:rsid w:val="00995A29"/>
    <w:rsid w:val="00995A85"/>
    <w:rsid w:val="00995BC4"/>
    <w:rsid w:val="00995F4C"/>
    <w:rsid w:val="0099607C"/>
    <w:rsid w:val="00996112"/>
    <w:rsid w:val="00996167"/>
    <w:rsid w:val="00996190"/>
    <w:rsid w:val="00996340"/>
    <w:rsid w:val="009963BB"/>
    <w:rsid w:val="00997085"/>
    <w:rsid w:val="009A00D1"/>
    <w:rsid w:val="009A015B"/>
    <w:rsid w:val="009A02B3"/>
    <w:rsid w:val="009A0536"/>
    <w:rsid w:val="009A0611"/>
    <w:rsid w:val="009A079D"/>
    <w:rsid w:val="009A0946"/>
    <w:rsid w:val="009A139C"/>
    <w:rsid w:val="009A1B4A"/>
    <w:rsid w:val="009A1B86"/>
    <w:rsid w:val="009A1C0F"/>
    <w:rsid w:val="009A2436"/>
    <w:rsid w:val="009A26D0"/>
    <w:rsid w:val="009A280D"/>
    <w:rsid w:val="009A2F28"/>
    <w:rsid w:val="009A3E82"/>
    <w:rsid w:val="009A3E87"/>
    <w:rsid w:val="009A40F9"/>
    <w:rsid w:val="009A432E"/>
    <w:rsid w:val="009A4F7F"/>
    <w:rsid w:val="009A50DE"/>
    <w:rsid w:val="009A51B7"/>
    <w:rsid w:val="009A59D2"/>
    <w:rsid w:val="009A5FE5"/>
    <w:rsid w:val="009A6637"/>
    <w:rsid w:val="009A69A8"/>
    <w:rsid w:val="009A6E3F"/>
    <w:rsid w:val="009A7182"/>
    <w:rsid w:val="009A7679"/>
    <w:rsid w:val="009A774C"/>
    <w:rsid w:val="009A774F"/>
    <w:rsid w:val="009A77F4"/>
    <w:rsid w:val="009A7DCE"/>
    <w:rsid w:val="009A7E24"/>
    <w:rsid w:val="009A7E68"/>
    <w:rsid w:val="009B0287"/>
    <w:rsid w:val="009B04FE"/>
    <w:rsid w:val="009B07A3"/>
    <w:rsid w:val="009B0AA4"/>
    <w:rsid w:val="009B0C20"/>
    <w:rsid w:val="009B1006"/>
    <w:rsid w:val="009B1588"/>
    <w:rsid w:val="009B1C93"/>
    <w:rsid w:val="009B1D41"/>
    <w:rsid w:val="009B24BE"/>
    <w:rsid w:val="009B2993"/>
    <w:rsid w:val="009B2ADE"/>
    <w:rsid w:val="009B2E5A"/>
    <w:rsid w:val="009B3051"/>
    <w:rsid w:val="009B312F"/>
    <w:rsid w:val="009B3429"/>
    <w:rsid w:val="009B34AE"/>
    <w:rsid w:val="009B35A7"/>
    <w:rsid w:val="009B3B84"/>
    <w:rsid w:val="009B3BD3"/>
    <w:rsid w:val="009B3F4B"/>
    <w:rsid w:val="009B47FD"/>
    <w:rsid w:val="009B57AB"/>
    <w:rsid w:val="009B5F1D"/>
    <w:rsid w:val="009B5FF1"/>
    <w:rsid w:val="009B60AE"/>
    <w:rsid w:val="009B6409"/>
    <w:rsid w:val="009B6805"/>
    <w:rsid w:val="009B69AD"/>
    <w:rsid w:val="009B69B8"/>
    <w:rsid w:val="009B6AEE"/>
    <w:rsid w:val="009B735C"/>
    <w:rsid w:val="009B769D"/>
    <w:rsid w:val="009B7C01"/>
    <w:rsid w:val="009B7F41"/>
    <w:rsid w:val="009B7FC2"/>
    <w:rsid w:val="009C0759"/>
    <w:rsid w:val="009C08C2"/>
    <w:rsid w:val="009C0A29"/>
    <w:rsid w:val="009C0F78"/>
    <w:rsid w:val="009C1219"/>
    <w:rsid w:val="009C14D5"/>
    <w:rsid w:val="009C1623"/>
    <w:rsid w:val="009C1B91"/>
    <w:rsid w:val="009C1F1C"/>
    <w:rsid w:val="009C1F3A"/>
    <w:rsid w:val="009C2002"/>
    <w:rsid w:val="009C2577"/>
    <w:rsid w:val="009C25C5"/>
    <w:rsid w:val="009C2C50"/>
    <w:rsid w:val="009C3092"/>
    <w:rsid w:val="009C34B2"/>
    <w:rsid w:val="009C36BD"/>
    <w:rsid w:val="009C3D03"/>
    <w:rsid w:val="009C409C"/>
    <w:rsid w:val="009C41D3"/>
    <w:rsid w:val="009C4281"/>
    <w:rsid w:val="009C45F8"/>
    <w:rsid w:val="009C5196"/>
    <w:rsid w:val="009C656C"/>
    <w:rsid w:val="009C6A69"/>
    <w:rsid w:val="009C6B6F"/>
    <w:rsid w:val="009C6ECF"/>
    <w:rsid w:val="009C7848"/>
    <w:rsid w:val="009C7A1C"/>
    <w:rsid w:val="009C7BEA"/>
    <w:rsid w:val="009C7CAA"/>
    <w:rsid w:val="009C7FEC"/>
    <w:rsid w:val="009D0016"/>
    <w:rsid w:val="009D0174"/>
    <w:rsid w:val="009D0188"/>
    <w:rsid w:val="009D04B9"/>
    <w:rsid w:val="009D06CF"/>
    <w:rsid w:val="009D07E5"/>
    <w:rsid w:val="009D0C92"/>
    <w:rsid w:val="009D0FA9"/>
    <w:rsid w:val="009D0FB2"/>
    <w:rsid w:val="009D13D4"/>
    <w:rsid w:val="009D1BB6"/>
    <w:rsid w:val="009D1CC7"/>
    <w:rsid w:val="009D274A"/>
    <w:rsid w:val="009D323E"/>
    <w:rsid w:val="009D3CB0"/>
    <w:rsid w:val="009D3CB6"/>
    <w:rsid w:val="009D3E57"/>
    <w:rsid w:val="009D436B"/>
    <w:rsid w:val="009D44B0"/>
    <w:rsid w:val="009D4B0F"/>
    <w:rsid w:val="009D50FA"/>
    <w:rsid w:val="009D53AF"/>
    <w:rsid w:val="009D541E"/>
    <w:rsid w:val="009D5674"/>
    <w:rsid w:val="009D56D7"/>
    <w:rsid w:val="009D5726"/>
    <w:rsid w:val="009D58BF"/>
    <w:rsid w:val="009D5981"/>
    <w:rsid w:val="009D5B8C"/>
    <w:rsid w:val="009D5CC6"/>
    <w:rsid w:val="009D5DBC"/>
    <w:rsid w:val="009D5E07"/>
    <w:rsid w:val="009D641B"/>
    <w:rsid w:val="009D64EF"/>
    <w:rsid w:val="009D6941"/>
    <w:rsid w:val="009D6A67"/>
    <w:rsid w:val="009D6B83"/>
    <w:rsid w:val="009D71A2"/>
    <w:rsid w:val="009D7308"/>
    <w:rsid w:val="009D735F"/>
    <w:rsid w:val="009D73A7"/>
    <w:rsid w:val="009D7511"/>
    <w:rsid w:val="009D75CF"/>
    <w:rsid w:val="009D7664"/>
    <w:rsid w:val="009D787A"/>
    <w:rsid w:val="009D7B1F"/>
    <w:rsid w:val="009E0318"/>
    <w:rsid w:val="009E07D4"/>
    <w:rsid w:val="009E09B2"/>
    <w:rsid w:val="009E0B81"/>
    <w:rsid w:val="009E1C56"/>
    <w:rsid w:val="009E1CE4"/>
    <w:rsid w:val="009E1D8A"/>
    <w:rsid w:val="009E1DCA"/>
    <w:rsid w:val="009E1ED3"/>
    <w:rsid w:val="009E20BE"/>
    <w:rsid w:val="009E2E53"/>
    <w:rsid w:val="009E33BA"/>
    <w:rsid w:val="009E3838"/>
    <w:rsid w:val="009E3AE0"/>
    <w:rsid w:val="009E3ECF"/>
    <w:rsid w:val="009E4D11"/>
    <w:rsid w:val="009E56D1"/>
    <w:rsid w:val="009E5A95"/>
    <w:rsid w:val="009E5C3B"/>
    <w:rsid w:val="009E5EA1"/>
    <w:rsid w:val="009E5EE3"/>
    <w:rsid w:val="009E5F41"/>
    <w:rsid w:val="009E600C"/>
    <w:rsid w:val="009E618A"/>
    <w:rsid w:val="009E6374"/>
    <w:rsid w:val="009E7095"/>
    <w:rsid w:val="009E761F"/>
    <w:rsid w:val="009E7684"/>
    <w:rsid w:val="009E77F4"/>
    <w:rsid w:val="009E7839"/>
    <w:rsid w:val="009E7AD3"/>
    <w:rsid w:val="009E7C3D"/>
    <w:rsid w:val="009E7CA5"/>
    <w:rsid w:val="009E7F74"/>
    <w:rsid w:val="009F018F"/>
    <w:rsid w:val="009F01A3"/>
    <w:rsid w:val="009F05AD"/>
    <w:rsid w:val="009F121B"/>
    <w:rsid w:val="009F134A"/>
    <w:rsid w:val="009F1D2A"/>
    <w:rsid w:val="009F2153"/>
    <w:rsid w:val="009F23FD"/>
    <w:rsid w:val="009F273A"/>
    <w:rsid w:val="009F2AEF"/>
    <w:rsid w:val="009F306E"/>
    <w:rsid w:val="009F30B3"/>
    <w:rsid w:val="009F3125"/>
    <w:rsid w:val="009F3645"/>
    <w:rsid w:val="009F4218"/>
    <w:rsid w:val="009F4B6C"/>
    <w:rsid w:val="009F4C0C"/>
    <w:rsid w:val="009F4D37"/>
    <w:rsid w:val="009F4DC2"/>
    <w:rsid w:val="009F4F08"/>
    <w:rsid w:val="009F5009"/>
    <w:rsid w:val="009F54E4"/>
    <w:rsid w:val="009F55AD"/>
    <w:rsid w:val="009F59EF"/>
    <w:rsid w:val="009F5E0A"/>
    <w:rsid w:val="009F6A54"/>
    <w:rsid w:val="009F74FF"/>
    <w:rsid w:val="009F7BA0"/>
    <w:rsid w:val="009F7E57"/>
    <w:rsid w:val="00A00552"/>
    <w:rsid w:val="00A00A31"/>
    <w:rsid w:val="00A00C12"/>
    <w:rsid w:val="00A00C76"/>
    <w:rsid w:val="00A01DDF"/>
    <w:rsid w:val="00A0217B"/>
    <w:rsid w:val="00A0275A"/>
    <w:rsid w:val="00A02BC3"/>
    <w:rsid w:val="00A03091"/>
    <w:rsid w:val="00A0378E"/>
    <w:rsid w:val="00A03C3F"/>
    <w:rsid w:val="00A03CE5"/>
    <w:rsid w:val="00A03D8D"/>
    <w:rsid w:val="00A04041"/>
    <w:rsid w:val="00A04252"/>
    <w:rsid w:val="00A049D0"/>
    <w:rsid w:val="00A059DA"/>
    <w:rsid w:val="00A05CD4"/>
    <w:rsid w:val="00A05D2B"/>
    <w:rsid w:val="00A05ECF"/>
    <w:rsid w:val="00A05EF7"/>
    <w:rsid w:val="00A0606B"/>
    <w:rsid w:val="00A06255"/>
    <w:rsid w:val="00A0657B"/>
    <w:rsid w:val="00A068A3"/>
    <w:rsid w:val="00A06927"/>
    <w:rsid w:val="00A06DD0"/>
    <w:rsid w:val="00A06E8C"/>
    <w:rsid w:val="00A075F8"/>
    <w:rsid w:val="00A07A92"/>
    <w:rsid w:val="00A07B19"/>
    <w:rsid w:val="00A07ED1"/>
    <w:rsid w:val="00A10939"/>
    <w:rsid w:val="00A109B3"/>
    <w:rsid w:val="00A10ACD"/>
    <w:rsid w:val="00A11336"/>
    <w:rsid w:val="00A115C1"/>
    <w:rsid w:val="00A1177A"/>
    <w:rsid w:val="00A117F2"/>
    <w:rsid w:val="00A11A4D"/>
    <w:rsid w:val="00A12156"/>
    <w:rsid w:val="00A1262D"/>
    <w:rsid w:val="00A12900"/>
    <w:rsid w:val="00A129B3"/>
    <w:rsid w:val="00A129ED"/>
    <w:rsid w:val="00A12A1A"/>
    <w:rsid w:val="00A12D76"/>
    <w:rsid w:val="00A1314C"/>
    <w:rsid w:val="00A133AA"/>
    <w:rsid w:val="00A134F9"/>
    <w:rsid w:val="00A13518"/>
    <w:rsid w:val="00A136DD"/>
    <w:rsid w:val="00A13E48"/>
    <w:rsid w:val="00A142D6"/>
    <w:rsid w:val="00A14AF7"/>
    <w:rsid w:val="00A14C3C"/>
    <w:rsid w:val="00A14D5C"/>
    <w:rsid w:val="00A14E86"/>
    <w:rsid w:val="00A150B5"/>
    <w:rsid w:val="00A151DA"/>
    <w:rsid w:val="00A15254"/>
    <w:rsid w:val="00A15326"/>
    <w:rsid w:val="00A15369"/>
    <w:rsid w:val="00A1575E"/>
    <w:rsid w:val="00A15A0F"/>
    <w:rsid w:val="00A16110"/>
    <w:rsid w:val="00A161E3"/>
    <w:rsid w:val="00A16232"/>
    <w:rsid w:val="00A167DA"/>
    <w:rsid w:val="00A16D40"/>
    <w:rsid w:val="00A170B1"/>
    <w:rsid w:val="00A1752F"/>
    <w:rsid w:val="00A175AE"/>
    <w:rsid w:val="00A17615"/>
    <w:rsid w:val="00A20BC2"/>
    <w:rsid w:val="00A2179F"/>
    <w:rsid w:val="00A21A9C"/>
    <w:rsid w:val="00A22082"/>
    <w:rsid w:val="00A221B6"/>
    <w:rsid w:val="00A22302"/>
    <w:rsid w:val="00A2285A"/>
    <w:rsid w:val="00A230F6"/>
    <w:rsid w:val="00A239AF"/>
    <w:rsid w:val="00A23B38"/>
    <w:rsid w:val="00A23CBA"/>
    <w:rsid w:val="00A24232"/>
    <w:rsid w:val="00A242FC"/>
    <w:rsid w:val="00A2440C"/>
    <w:rsid w:val="00A2457E"/>
    <w:rsid w:val="00A24787"/>
    <w:rsid w:val="00A24C22"/>
    <w:rsid w:val="00A25079"/>
    <w:rsid w:val="00A25379"/>
    <w:rsid w:val="00A2539C"/>
    <w:rsid w:val="00A254D5"/>
    <w:rsid w:val="00A25A32"/>
    <w:rsid w:val="00A25B71"/>
    <w:rsid w:val="00A25BBF"/>
    <w:rsid w:val="00A25DA0"/>
    <w:rsid w:val="00A260D1"/>
    <w:rsid w:val="00A2613F"/>
    <w:rsid w:val="00A2650C"/>
    <w:rsid w:val="00A26957"/>
    <w:rsid w:val="00A2759D"/>
    <w:rsid w:val="00A2769D"/>
    <w:rsid w:val="00A306CD"/>
    <w:rsid w:val="00A30BB2"/>
    <w:rsid w:val="00A30C75"/>
    <w:rsid w:val="00A30F8C"/>
    <w:rsid w:val="00A31960"/>
    <w:rsid w:val="00A31A3E"/>
    <w:rsid w:val="00A31C16"/>
    <w:rsid w:val="00A31D2D"/>
    <w:rsid w:val="00A322DC"/>
    <w:rsid w:val="00A32555"/>
    <w:rsid w:val="00A32651"/>
    <w:rsid w:val="00A32CA3"/>
    <w:rsid w:val="00A32D2B"/>
    <w:rsid w:val="00A3330A"/>
    <w:rsid w:val="00A33579"/>
    <w:rsid w:val="00A33970"/>
    <w:rsid w:val="00A34757"/>
    <w:rsid w:val="00A34849"/>
    <w:rsid w:val="00A34BDE"/>
    <w:rsid w:val="00A34D2C"/>
    <w:rsid w:val="00A3525E"/>
    <w:rsid w:val="00A358F4"/>
    <w:rsid w:val="00A35E86"/>
    <w:rsid w:val="00A36781"/>
    <w:rsid w:val="00A36959"/>
    <w:rsid w:val="00A36A59"/>
    <w:rsid w:val="00A36F43"/>
    <w:rsid w:val="00A376CF"/>
    <w:rsid w:val="00A37BE2"/>
    <w:rsid w:val="00A37E9E"/>
    <w:rsid w:val="00A37FBC"/>
    <w:rsid w:val="00A4029E"/>
    <w:rsid w:val="00A40398"/>
    <w:rsid w:val="00A40BFF"/>
    <w:rsid w:val="00A40D8D"/>
    <w:rsid w:val="00A4151C"/>
    <w:rsid w:val="00A41979"/>
    <w:rsid w:val="00A41C1A"/>
    <w:rsid w:val="00A41E91"/>
    <w:rsid w:val="00A41FBD"/>
    <w:rsid w:val="00A424E7"/>
    <w:rsid w:val="00A428EB"/>
    <w:rsid w:val="00A42D55"/>
    <w:rsid w:val="00A42FBA"/>
    <w:rsid w:val="00A432C1"/>
    <w:rsid w:val="00A4393D"/>
    <w:rsid w:val="00A43A47"/>
    <w:rsid w:val="00A43BB1"/>
    <w:rsid w:val="00A43C4B"/>
    <w:rsid w:val="00A43F70"/>
    <w:rsid w:val="00A4428C"/>
    <w:rsid w:val="00A44559"/>
    <w:rsid w:val="00A44622"/>
    <w:rsid w:val="00A446B6"/>
    <w:rsid w:val="00A45639"/>
    <w:rsid w:val="00A45685"/>
    <w:rsid w:val="00A456EE"/>
    <w:rsid w:val="00A459AB"/>
    <w:rsid w:val="00A45B58"/>
    <w:rsid w:val="00A45BB2"/>
    <w:rsid w:val="00A45C5C"/>
    <w:rsid w:val="00A45FA5"/>
    <w:rsid w:val="00A46059"/>
    <w:rsid w:val="00A4625C"/>
    <w:rsid w:val="00A46D1C"/>
    <w:rsid w:val="00A471C0"/>
    <w:rsid w:val="00A4722A"/>
    <w:rsid w:val="00A4768B"/>
    <w:rsid w:val="00A477EE"/>
    <w:rsid w:val="00A47FB8"/>
    <w:rsid w:val="00A50380"/>
    <w:rsid w:val="00A50604"/>
    <w:rsid w:val="00A50ED7"/>
    <w:rsid w:val="00A51042"/>
    <w:rsid w:val="00A51335"/>
    <w:rsid w:val="00A51F62"/>
    <w:rsid w:val="00A52170"/>
    <w:rsid w:val="00A5259F"/>
    <w:rsid w:val="00A52EEA"/>
    <w:rsid w:val="00A534ED"/>
    <w:rsid w:val="00A53767"/>
    <w:rsid w:val="00A537CE"/>
    <w:rsid w:val="00A53D00"/>
    <w:rsid w:val="00A53D20"/>
    <w:rsid w:val="00A541C2"/>
    <w:rsid w:val="00A542A8"/>
    <w:rsid w:val="00A543C0"/>
    <w:rsid w:val="00A54416"/>
    <w:rsid w:val="00A5447F"/>
    <w:rsid w:val="00A54791"/>
    <w:rsid w:val="00A54BB8"/>
    <w:rsid w:val="00A54BC8"/>
    <w:rsid w:val="00A54DBF"/>
    <w:rsid w:val="00A54F71"/>
    <w:rsid w:val="00A54F89"/>
    <w:rsid w:val="00A5500D"/>
    <w:rsid w:val="00A55197"/>
    <w:rsid w:val="00A552E0"/>
    <w:rsid w:val="00A5552F"/>
    <w:rsid w:val="00A55E90"/>
    <w:rsid w:val="00A56079"/>
    <w:rsid w:val="00A562FA"/>
    <w:rsid w:val="00A56A96"/>
    <w:rsid w:val="00A56CA2"/>
    <w:rsid w:val="00A57543"/>
    <w:rsid w:val="00A575B9"/>
    <w:rsid w:val="00A575F5"/>
    <w:rsid w:val="00A57837"/>
    <w:rsid w:val="00A57AA7"/>
    <w:rsid w:val="00A57CA0"/>
    <w:rsid w:val="00A57D0B"/>
    <w:rsid w:val="00A57D2F"/>
    <w:rsid w:val="00A57F48"/>
    <w:rsid w:val="00A6054E"/>
    <w:rsid w:val="00A607C2"/>
    <w:rsid w:val="00A60808"/>
    <w:rsid w:val="00A60F2E"/>
    <w:rsid w:val="00A61A8B"/>
    <w:rsid w:val="00A61A9F"/>
    <w:rsid w:val="00A61B7F"/>
    <w:rsid w:val="00A61D94"/>
    <w:rsid w:val="00A61F74"/>
    <w:rsid w:val="00A62037"/>
    <w:rsid w:val="00A6215F"/>
    <w:rsid w:val="00A6248B"/>
    <w:rsid w:val="00A6255F"/>
    <w:rsid w:val="00A62946"/>
    <w:rsid w:val="00A630A4"/>
    <w:rsid w:val="00A6349E"/>
    <w:rsid w:val="00A635BC"/>
    <w:rsid w:val="00A63970"/>
    <w:rsid w:val="00A63A6D"/>
    <w:rsid w:val="00A63CE4"/>
    <w:rsid w:val="00A63E4E"/>
    <w:rsid w:val="00A63F99"/>
    <w:rsid w:val="00A64D1F"/>
    <w:rsid w:val="00A651B0"/>
    <w:rsid w:val="00A65C4B"/>
    <w:rsid w:val="00A65E7B"/>
    <w:rsid w:val="00A66369"/>
    <w:rsid w:val="00A666BC"/>
    <w:rsid w:val="00A666BF"/>
    <w:rsid w:val="00A66993"/>
    <w:rsid w:val="00A66B5B"/>
    <w:rsid w:val="00A67054"/>
    <w:rsid w:val="00A6781F"/>
    <w:rsid w:val="00A700D8"/>
    <w:rsid w:val="00A7070C"/>
    <w:rsid w:val="00A710A6"/>
    <w:rsid w:val="00A7171A"/>
    <w:rsid w:val="00A71F2E"/>
    <w:rsid w:val="00A71F3B"/>
    <w:rsid w:val="00A71FD6"/>
    <w:rsid w:val="00A7210E"/>
    <w:rsid w:val="00A721EE"/>
    <w:rsid w:val="00A725FD"/>
    <w:rsid w:val="00A726CB"/>
    <w:rsid w:val="00A72C02"/>
    <w:rsid w:val="00A72D87"/>
    <w:rsid w:val="00A72F83"/>
    <w:rsid w:val="00A73236"/>
    <w:rsid w:val="00A740F5"/>
    <w:rsid w:val="00A744D1"/>
    <w:rsid w:val="00A7468D"/>
    <w:rsid w:val="00A746E3"/>
    <w:rsid w:val="00A74AEF"/>
    <w:rsid w:val="00A74AF0"/>
    <w:rsid w:val="00A74CAE"/>
    <w:rsid w:val="00A74E98"/>
    <w:rsid w:val="00A74FEF"/>
    <w:rsid w:val="00A75388"/>
    <w:rsid w:val="00A753E8"/>
    <w:rsid w:val="00A75587"/>
    <w:rsid w:val="00A756E6"/>
    <w:rsid w:val="00A75CD8"/>
    <w:rsid w:val="00A76887"/>
    <w:rsid w:val="00A76947"/>
    <w:rsid w:val="00A76E15"/>
    <w:rsid w:val="00A773F4"/>
    <w:rsid w:val="00A777D3"/>
    <w:rsid w:val="00A779EE"/>
    <w:rsid w:val="00A77EB2"/>
    <w:rsid w:val="00A80081"/>
    <w:rsid w:val="00A80720"/>
    <w:rsid w:val="00A80BE3"/>
    <w:rsid w:val="00A81092"/>
    <w:rsid w:val="00A81097"/>
    <w:rsid w:val="00A811E9"/>
    <w:rsid w:val="00A81840"/>
    <w:rsid w:val="00A81866"/>
    <w:rsid w:val="00A81A12"/>
    <w:rsid w:val="00A81A84"/>
    <w:rsid w:val="00A81AF7"/>
    <w:rsid w:val="00A81DD3"/>
    <w:rsid w:val="00A820FE"/>
    <w:rsid w:val="00A82155"/>
    <w:rsid w:val="00A8223C"/>
    <w:rsid w:val="00A82942"/>
    <w:rsid w:val="00A82B68"/>
    <w:rsid w:val="00A82BD1"/>
    <w:rsid w:val="00A82DC6"/>
    <w:rsid w:val="00A82F5F"/>
    <w:rsid w:val="00A8333B"/>
    <w:rsid w:val="00A8352F"/>
    <w:rsid w:val="00A840DF"/>
    <w:rsid w:val="00A84750"/>
    <w:rsid w:val="00A848CC"/>
    <w:rsid w:val="00A851C6"/>
    <w:rsid w:val="00A859E7"/>
    <w:rsid w:val="00A85A1B"/>
    <w:rsid w:val="00A85C87"/>
    <w:rsid w:val="00A86B10"/>
    <w:rsid w:val="00A86E6F"/>
    <w:rsid w:val="00A86FB2"/>
    <w:rsid w:val="00A87246"/>
    <w:rsid w:val="00A874D0"/>
    <w:rsid w:val="00A87AA1"/>
    <w:rsid w:val="00A87B49"/>
    <w:rsid w:val="00A87C1E"/>
    <w:rsid w:val="00A87C21"/>
    <w:rsid w:val="00A90080"/>
    <w:rsid w:val="00A90313"/>
    <w:rsid w:val="00A904AC"/>
    <w:rsid w:val="00A9083D"/>
    <w:rsid w:val="00A90C5B"/>
    <w:rsid w:val="00A90F04"/>
    <w:rsid w:val="00A90F4E"/>
    <w:rsid w:val="00A919C9"/>
    <w:rsid w:val="00A92127"/>
    <w:rsid w:val="00A92173"/>
    <w:rsid w:val="00A92499"/>
    <w:rsid w:val="00A9256A"/>
    <w:rsid w:val="00A92F76"/>
    <w:rsid w:val="00A9308A"/>
    <w:rsid w:val="00A935AC"/>
    <w:rsid w:val="00A93BBA"/>
    <w:rsid w:val="00A93D80"/>
    <w:rsid w:val="00A9427A"/>
    <w:rsid w:val="00A94D98"/>
    <w:rsid w:val="00A94DDF"/>
    <w:rsid w:val="00A94DE1"/>
    <w:rsid w:val="00A94EED"/>
    <w:rsid w:val="00A952A9"/>
    <w:rsid w:val="00A954A5"/>
    <w:rsid w:val="00A955EA"/>
    <w:rsid w:val="00A956DF"/>
    <w:rsid w:val="00A95C25"/>
    <w:rsid w:val="00A961E3"/>
    <w:rsid w:val="00A9664E"/>
    <w:rsid w:val="00A967E4"/>
    <w:rsid w:val="00A96B11"/>
    <w:rsid w:val="00A96C4D"/>
    <w:rsid w:val="00A96DBD"/>
    <w:rsid w:val="00A970A3"/>
    <w:rsid w:val="00A970B7"/>
    <w:rsid w:val="00A973ED"/>
    <w:rsid w:val="00A97AA1"/>
    <w:rsid w:val="00A97B71"/>
    <w:rsid w:val="00AA0084"/>
    <w:rsid w:val="00AA02F1"/>
    <w:rsid w:val="00AA0684"/>
    <w:rsid w:val="00AA0A12"/>
    <w:rsid w:val="00AA0BD8"/>
    <w:rsid w:val="00AA1008"/>
    <w:rsid w:val="00AA1197"/>
    <w:rsid w:val="00AA13EF"/>
    <w:rsid w:val="00AA1531"/>
    <w:rsid w:val="00AA16DF"/>
    <w:rsid w:val="00AA1D97"/>
    <w:rsid w:val="00AA1E88"/>
    <w:rsid w:val="00AA244E"/>
    <w:rsid w:val="00AA2D9F"/>
    <w:rsid w:val="00AA3726"/>
    <w:rsid w:val="00AA415E"/>
    <w:rsid w:val="00AA4277"/>
    <w:rsid w:val="00AA4586"/>
    <w:rsid w:val="00AA51CE"/>
    <w:rsid w:val="00AA583F"/>
    <w:rsid w:val="00AA59DB"/>
    <w:rsid w:val="00AA653F"/>
    <w:rsid w:val="00AA6D88"/>
    <w:rsid w:val="00AA6EA6"/>
    <w:rsid w:val="00AA6F32"/>
    <w:rsid w:val="00AA6F82"/>
    <w:rsid w:val="00AA74E8"/>
    <w:rsid w:val="00AA761C"/>
    <w:rsid w:val="00AA7734"/>
    <w:rsid w:val="00AA7C39"/>
    <w:rsid w:val="00AB069F"/>
    <w:rsid w:val="00AB06AB"/>
    <w:rsid w:val="00AB095B"/>
    <w:rsid w:val="00AB0979"/>
    <w:rsid w:val="00AB0A8A"/>
    <w:rsid w:val="00AB0C81"/>
    <w:rsid w:val="00AB14FE"/>
    <w:rsid w:val="00AB190C"/>
    <w:rsid w:val="00AB1A33"/>
    <w:rsid w:val="00AB1B3F"/>
    <w:rsid w:val="00AB22E0"/>
    <w:rsid w:val="00AB25CF"/>
    <w:rsid w:val="00AB2848"/>
    <w:rsid w:val="00AB2972"/>
    <w:rsid w:val="00AB297E"/>
    <w:rsid w:val="00AB2F64"/>
    <w:rsid w:val="00AB31E2"/>
    <w:rsid w:val="00AB3373"/>
    <w:rsid w:val="00AB384B"/>
    <w:rsid w:val="00AB395B"/>
    <w:rsid w:val="00AB3E4E"/>
    <w:rsid w:val="00AB3F71"/>
    <w:rsid w:val="00AB45EB"/>
    <w:rsid w:val="00AB56D3"/>
    <w:rsid w:val="00AB57C5"/>
    <w:rsid w:val="00AB612E"/>
    <w:rsid w:val="00AB619C"/>
    <w:rsid w:val="00AB6529"/>
    <w:rsid w:val="00AB6586"/>
    <w:rsid w:val="00AB686D"/>
    <w:rsid w:val="00AB6A00"/>
    <w:rsid w:val="00AB6D60"/>
    <w:rsid w:val="00AB6E58"/>
    <w:rsid w:val="00AB702C"/>
    <w:rsid w:val="00AB7964"/>
    <w:rsid w:val="00AB7C75"/>
    <w:rsid w:val="00AB7CB9"/>
    <w:rsid w:val="00AB7DE1"/>
    <w:rsid w:val="00AC0533"/>
    <w:rsid w:val="00AC0553"/>
    <w:rsid w:val="00AC06BE"/>
    <w:rsid w:val="00AC0F35"/>
    <w:rsid w:val="00AC0FAD"/>
    <w:rsid w:val="00AC120B"/>
    <w:rsid w:val="00AC13B9"/>
    <w:rsid w:val="00AC13D3"/>
    <w:rsid w:val="00AC17B9"/>
    <w:rsid w:val="00AC1942"/>
    <w:rsid w:val="00AC1CBC"/>
    <w:rsid w:val="00AC1DF0"/>
    <w:rsid w:val="00AC2022"/>
    <w:rsid w:val="00AC24DE"/>
    <w:rsid w:val="00AC25F5"/>
    <w:rsid w:val="00AC2930"/>
    <w:rsid w:val="00AC2D40"/>
    <w:rsid w:val="00AC327A"/>
    <w:rsid w:val="00AC35B1"/>
    <w:rsid w:val="00AC3726"/>
    <w:rsid w:val="00AC378E"/>
    <w:rsid w:val="00AC38A6"/>
    <w:rsid w:val="00AC390F"/>
    <w:rsid w:val="00AC3A03"/>
    <w:rsid w:val="00AC3DC1"/>
    <w:rsid w:val="00AC4927"/>
    <w:rsid w:val="00AC4D2F"/>
    <w:rsid w:val="00AC512E"/>
    <w:rsid w:val="00AC528C"/>
    <w:rsid w:val="00AC5697"/>
    <w:rsid w:val="00AC5B65"/>
    <w:rsid w:val="00AC5C7F"/>
    <w:rsid w:val="00AC5EAE"/>
    <w:rsid w:val="00AC5FEA"/>
    <w:rsid w:val="00AC65C1"/>
    <w:rsid w:val="00AC712C"/>
    <w:rsid w:val="00AC7388"/>
    <w:rsid w:val="00AC7524"/>
    <w:rsid w:val="00AC76CE"/>
    <w:rsid w:val="00AC7DA7"/>
    <w:rsid w:val="00AD00A0"/>
    <w:rsid w:val="00AD0165"/>
    <w:rsid w:val="00AD06FE"/>
    <w:rsid w:val="00AD0D04"/>
    <w:rsid w:val="00AD0E5D"/>
    <w:rsid w:val="00AD11BC"/>
    <w:rsid w:val="00AD1F99"/>
    <w:rsid w:val="00AD20A3"/>
    <w:rsid w:val="00AD20CE"/>
    <w:rsid w:val="00AD20DF"/>
    <w:rsid w:val="00AD25BD"/>
    <w:rsid w:val="00AD280C"/>
    <w:rsid w:val="00AD2DCC"/>
    <w:rsid w:val="00AD39D7"/>
    <w:rsid w:val="00AD3BC0"/>
    <w:rsid w:val="00AD427D"/>
    <w:rsid w:val="00AD42F1"/>
    <w:rsid w:val="00AD49DC"/>
    <w:rsid w:val="00AD4B90"/>
    <w:rsid w:val="00AD4FA9"/>
    <w:rsid w:val="00AD548B"/>
    <w:rsid w:val="00AD590F"/>
    <w:rsid w:val="00AD656E"/>
    <w:rsid w:val="00AD6619"/>
    <w:rsid w:val="00AD68A2"/>
    <w:rsid w:val="00AD6950"/>
    <w:rsid w:val="00AD71CC"/>
    <w:rsid w:val="00AD7321"/>
    <w:rsid w:val="00AD77DA"/>
    <w:rsid w:val="00AD7D10"/>
    <w:rsid w:val="00AE016F"/>
    <w:rsid w:val="00AE0876"/>
    <w:rsid w:val="00AE0B1E"/>
    <w:rsid w:val="00AE0C5D"/>
    <w:rsid w:val="00AE0D44"/>
    <w:rsid w:val="00AE184E"/>
    <w:rsid w:val="00AE225E"/>
    <w:rsid w:val="00AE255F"/>
    <w:rsid w:val="00AE2BAA"/>
    <w:rsid w:val="00AE2F4F"/>
    <w:rsid w:val="00AE2F84"/>
    <w:rsid w:val="00AE301A"/>
    <w:rsid w:val="00AE317C"/>
    <w:rsid w:val="00AE376C"/>
    <w:rsid w:val="00AE388F"/>
    <w:rsid w:val="00AE38D7"/>
    <w:rsid w:val="00AE3C5E"/>
    <w:rsid w:val="00AE412A"/>
    <w:rsid w:val="00AE4345"/>
    <w:rsid w:val="00AE4ADD"/>
    <w:rsid w:val="00AE4CFD"/>
    <w:rsid w:val="00AE5260"/>
    <w:rsid w:val="00AE5CF5"/>
    <w:rsid w:val="00AE5D27"/>
    <w:rsid w:val="00AE60C1"/>
    <w:rsid w:val="00AE62FD"/>
    <w:rsid w:val="00AE6411"/>
    <w:rsid w:val="00AE6595"/>
    <w:rsid w:val="00AE6D01"/>
    <w:rsid w:val="00AE6FDA"/>
    <w:rsid w:val="00AE6FF8"/>
    <w:rsid w:val="00AE70C8"/>
    <w:rsid w:val="00AE7314"/>
    <w:rsid w:val="00AE7988"/>
    <w:rsid w:val="00AE7D5B"/>
    <w:rsid w:val="00AE7FAA"/>
    <w:rsid w:val="00AF0AFA"/>
    <w:rsid w:val="00AF0D0E"/>
    <w:rsid w:val="00AF0F7D"/>
    <w:rsid w:val="00AF138C"/>
    <w:rsid w:val="00AF1BE9"/>
    <w:rsid w:val="00AF1E44"/>
    <w:rsid w:val="00AF2093"/>
    <w:rsid w:val="00AF21BC"/>
    <w:rsid w:val="00AF238E"/>
    <w:rsid w:val="00AF25BA"/>
    <w:rsid w:val="00AF2662"/>
    <w:rsid w:val="00AF2696"/>
    <w:rsid w:val="00AF2742"/>
    <w:rsid w:val="00AF28F9"/>
    <w:rsid w:val="00AF2CBC"/>
    <w:rsid w:val="00AF2D32"/>
    <w:rsid w:val="00AF30A9"/>
    <w:rsid w:val="00AF30C9"/>
    <w:rsid w:val="00AF32A0"/>
    <w:rsid w:val="00AF363E"/>
    <w:rsid w:val="00AF38FF"/>
    <w:rsid w:val="00AF3983"/>
    <w:rsid w:val="00AF3A97"/>
    <w:rsid w:val="00AF3F92"/>
    <w:rsid w:val="00AF4B05"/>
    <w:rsid w:val="00AF4D55"/>
    <w:rsid w:val="00AF5142"/>
    <w:rsid w:val="00AF54B5"/>
    <w:rsid w:val="00AF5770"/>
    <w:rsid w:val="00AF5CA0"/>
    <w:rsid w:val="00AF6078"/>
    <w:rsid w:val="00AF621C"/>
    <w:rsid w:val="00AF6C86"/>
    <w:rsid w:val="00AF7349"/>
    <w:rsid w:val="00AF75AC"/>
    <w:rsid w:val="00AF79B5"/>
    <w:rsid w:val="00AF7F0F"/>
    <w:rsid w:val="00AF7FB0"/>
    <w:rsid w:val="00B005E6"/>
    <w:rsid w:val="00B0076E"/>
    <w:rsid w:val="00B0090B"/>
    <w:rsid w:val="00B00A9C"/>
    <w:rsid w:val="00B00B6E"/>
    <w:rsid w:val="00B00FE3"/>
    <w:rsid w:val="00B01138"/>
    <w:rsid w:val="00B01321"/>
    <w:rsid w:val="00B015AD"/>
    <w:rsid w:val="00B01611"/>
    <w:rsid w:val="00B01AA7"/>
    <w:rsid w:val="00B021DC"/>
    <w:rsid w:val="00B0256E"/>
    <w:rsid w:val="00B026B2"/>
    <w:rsid w:val="00B02D45"/>
    <w:rsid w:val="00B031A3"/>
    <w:rsid w:val="00B03621"/>
    <w:rsid w:val="00B03805"/>
    <w:rsid w:val="00B038C8"/>
    <w:rsid w:val="00B03B63"/>
    <w:rsid w:val="00B03CC6"/>
    <w:rsid w:val="00B03FFC"/>
    <w:rsid w:val="00B041AF"/>
    <w:rsid w:val="00B046CA"/>
    <w:rsid w:val="00B04919"/>
    <w:rsid w:val="00B04924"/>
    <w:rsid w:val="00B04B13"/>
    <w:rsid w:val="00B04CC2"/>
    <w:rsid w:val="00B05489"/>
    <w:rsid w:val="00B056C8"/>
    <w:rsid w:val="00B05E92"/>
    <w:rsid w:val="00B06638"/>
    <w:rsid w:val="00B06709"/>
    <w:rsid w:val="00B06826"/>
    <w:rsid w:val="00B06EA3"/>
    <w:rsid w:val="00B06F06"/>
    <w:rsid w:val="00B06FC1"/>
    <w:rsid w:val="00B06FFA"/>
    <w:rsid w:val="00B0700C"/>
    <w:rsid w:val="00B0712A"/>
    <w:rsid w:val="00B07266"/>
    <w:rsid w:val="00B073EC"/>
    <w:rsid w:val="00B07A94"/>
    <w:rsid w:val="00B07B54"/>
    <w:rsid w:val="00B07D8A"/>
    <w:rsid w:val="00B10377"/>
    <w:rsid w:val="00B104B6"/>
    <w:rsid w:val="00B10F8C"/>
    <w:rsid w:val="00B11004"/>
    <w:rsid w:val="00B11495"/>
    <w:rsid w:val="00B114BB"/>
    <w:rsid w:val="00B11D96"/>
    <w:rsid w:val="00B12105"/>
    <w:rsid w:val="00B121BD"/>
    <w:rsid w:val="00B126AC"/>
    <w:rsid w:val="00B12A9D"/>
    <w:rsid w:val="00B12E7D"/>
    <w:rsid w:val="00B13006"/>
    <w:rsid w:val="00B132C2"/>
    <w:rsid w:val="00B1390D"/>
    <w:rsid w:val="00B13B01"/>
    <w:rsid w:val="00B13B8B"/>
    <w:rsid w:val="00B13C5E"/>
    <w:rsid w:val="00B13EBC"/>
    <w:rsid w:val="00B14256"/>
    <w:rsid w:val="00B143DC"/>
    <w:rsid w:val="00B144F5"/>
    <w:rsid w:val="00B145A6"/>
    <w:rsid w:val="00B14722"/>
    <w:rsid w:val="00B149EA"/>
    <w:rsid w:val="00B14ADC"/>
    <w:rsid w:val="00B14C33"/>
    <w:rsid w:val="00B14C50"/>
    <w:rsid w:val="00B1537F"/>
    <w:rsid w:val="00B15639"/>
    <w:rsid w:val="00B15746"/>
    <w:rsid w:val="00B15909"/>
    <w:rsid w:val="00B15EB1"/>
    <w:rsid w:val="00B16180"/>
    <w:rsid w:val="00B161A5"/>
    <w:rsid w:val="00B164B4"/>
    <w:rsid w:val="00B16581"/>
    <w:rsid w:val="00B16A78"/>
    <w:rsid w:val="00B16C45"/>
    <w:rsid w:val="00B16CF9"/>
    <w:rsid w:val="00B17387"/>
    <w:rsid w:val="00B17676"/>
    <w:rsid w:val="00B178C3"/>
    <w:rsid w:val="00B17B91"/>
    <w:rsid w:val="00B17C4F"/>
    <w:rsid w:val="00B17FBC"/>
    <w:rsid w:val="00B2020B"/>
    <w:rsid w:val="00B20AA6"/>
    <w:rsid w:val="00B20CDE"/>
    <w:rsid w:val="00B21185"/>
    <w:rsid w:val="00B2129E"/>
    <w:rsid w:val="00B214EB"/>
    <w:rsid w:val="00B2174F"/>
    <w:rsid w:val="00B21B0D"/>
    <w:rsid w:val="00B2213B"/>
    <w:rsid w:val="00B22E88"/>
    <w:rsid w:val="00B230B1"/>
    <w:rsid w:val="00B23127"/>
    <w:rsid w:val="00B233A2"/>
    <w:rsid w:val="00B236AE"/>
    <w:rsid w:val="00B23CB1"/>
    <w:rsid w:val="00B245B9"/>
    <w:rsid w:val="00B24613"/>
    <w:rsid w:val="00B24859"/>
    <w:rsid w:val="00B249B5"/>
    <w:rsid w:val="00B24B75"/>
    <w:rsid w:val="00B251B4"/>
    <w:rsid w:val="00B2536F"/>
    <w:rsid w:val="00B253CD"/>
    <w:rsid w:val="00B25435"/>
    <w:rsid w:val="00B255AC"/>
    <w:rsid w:val="00B25953"/>
    <w:rsid w:val="00B26225"/>
    <w:rsid w:val="00B2634E"/>
    <w:rsid w:val="00B26780"/>
    <w:rsid w:val="00B26B2C"/>
    <w:rsid w:val="00B26EF7"/>
    <w:rsid w:val="00B2767B"/>
    <w:rsid w:val="00B27D63"/>
    <w:rsid w:val="00B3061E"/>
    <w:rsid w:val="00B30C4C"/>
    <w:rsid w:val="00B30F56"/>
    <w:rsid w:val="00B30FD3"/>
    <w:rsid w:val="00B31073"/>
    <w:rsid w:val="00B313C5"/>
    <w:rsid w:val="00B31695"/>
    <w:rsid w:val="00B317FF"/>
    <w:rsid w:val="00B31883"/>
    <w:rsid w:val="00B3198C"/>
    <w:rsid w:val="00B31B0A"/>
    <w:rsid w:val="00B321CB"/>
    <w:rsid w:val="00B322E0"/>
    <w:rsid w:val="00B327A4"/>
    <w:rsid w:val="00B329BA"/>
    <w:rsid w:val="00B32D5D"/>
    <w:rsid w:val="00B331F8"/>
    <w:rsid w:val="00B332D0"/>
    <w:rsid w:val="00B333C8"/>
    <w:rsid w:val="00B333EB"/>
    <w:rsid w:val="00B33957"/>
    <w:rsid w:val="00B33FF0"/>
    <w:rsid w:val="00B34225"/>
    <w:rsid w:val="00B344AA"/>
    <w:rsid w:val="00B34BC4"/>
    <w:rsid w:val="00B3510E"/>
    <w:rsid w:val="00B3528F"/>
    <w:rsid w:val="00B352F8"/>
    <w:rsid w:val="00B353A9"/>
    <w:rsid w:val="00B35998"/>
    <w:rsid w:val="00B35A2F"/>
    <w:rsid w:val="00B35A63"/>
    <w:rsid w:val="00B35B50"/>
    <w:rsid w:val="00B36E62"/>
    <w:rsid w:val="00B373EF"/>
    <w:rsid w:val="00B3755E"/>
    <w:rsid w:val="00B37848"/>
    <w:rsid w:val="00B378F8"/>
    <w:rsid w:val="00B37AC8"/>
    <w:rsid w:val="00B37ADB"/>
    <w:rsid w:val="00B40DA7"/>
    <w:rsid w:val="00B410EC"/>
    <w:rsid w:val="00B4136E"/>
    <w:rsid w:val="00B41A2A"/>
    <w:rsid w:val="00B41DCF"/>
    <w:rsid w:val="00B41E27"/>
    <w:rsid w:val="00B4247F"/>
    <w:rsid w:val="00B4266F"/>
    <w:rsid w:val="00B427C5"/>
    <w:rsid w:val="00B42DC0"/>
    <w:rsid w:val="00B42F5C"/>
    <w:rsid w:val="00B4396C"/>
    <w:rsid w:val="00B43DE3"/>
    <w:rsid w:val="00B43F3C"/>
    <w:rsid w:val="00B44196"/>
    <w:rsid w:val="00B44389"/>
    <w:rsid w:val="00B44453"/>
    <w:rsid w:val="00B44492"/>
    <w:rsid w:val="00B44842"/>
    <w:rsid w:val="00B44860"/>
    <w:rsid w:val="00B44AD4"/>
    <w:rsid w:val="00B44C84"/>
    <w:rsid w:val="00B44D08"/>
    <w:rsid w:val="00B45232"/>
    <w:rsid w:val="00B4526A"/>
    <w:rsid w:val="00B4564F"/>
    <w:rsid w:val="00B45705"/>
    <w:rsid w:val="00B4572D"/>
    <w:rsid w:val="00B45B43"/>
    <w:rsid w:val="00B45F28"/>
    <w:rsid w:val="00B45FA4"/>
    <w:rsid w:val="00B46750"/>
    <w:rsid w:val="00B46909"/>
    <w:rsid w:val="00B46EED"/>
    <w:rsid w:val="00B474E7"/>
    <w:rsid w:val="00B4750F"/>
    <w:rsid w:val="00B50071"/>
    <w:rsid w:val="00B501D3"/>
    <w:rsid w:val="00B50BC3"/>
    <w:rsid w:val="00B50CC4"/>
    <w:rsid w:val="00B51408"/>
    <w:rsid w:val="00B51591"/>
    <w:rsid w:val="00B515C6"/>
    <w:rsid w:val="00B516F4"/>
    <w:rsid w:val="00B51BA3"/>
    <w:rsid w:val="00B51EEF"/>
    <w:rsid w:val="00B522BD"/>
    <w:rsid w:val="00B52C80"/>
    <w:rsid w:val="00B532B1"/>
    <w:rsid w:val="00B53741"/>
    <w:rsid w:val="00B53842"/>
    <w:rsid w:val="00B5398D"/>
    <w:rsid w:val="00B539AB"/>
    <w:rsid w:val="00B53A80"/>
    <w:rsid w:val="00B541B0"/>
    <w:rsid w:val="00B544BA"/>
    <w:rsid w:val="00B5462B"/>
    <w:rsid w:val="00B54662"/>
    <w:rsid w:val="00B54D9D"/>
    <w:rsid w:val="00B54DB5"/>
    <w:rsid w:val="00B55D6C"/>
    <w:rsid w:val="00B56131"/>
    <w:rsid w:val="00B5645D"/>
    <w:rsid w:val="00B56548"/>
    <w:rsid w:val="00B5664C"/>
    <w:rsid w:val="00B5684B"/>
    <w:rsid w:val="00B56877"/>
    <w:rsid w:val="00B56A5F"/>
    <w:rsid w:val="00B57429"/>
    <w:rsid w:val="00B5788F"/>
    <w:rsid w:val="00B5791C"/>
    <w:rsid w:val="00B60303"/>
    <w:rsid w:val="00B60331"/>
    <w:rsid w:val="00B604A6"/>
    <w:rsid w:val="00B60669"/>
    <w:rsid w:val="00B60701"/>
    <w:rsid w:val="00B6089E"/>
    <w:rsid w:val="00B60A3A"/>
    <w:rsid w:val="00B60D4A"/>
    <w:rsid w:val="00B60E65"/>
    <w:rsid w:val="00B61042"/>
    <w:rsid w:val="00B61132"/>
    <w:rsid w:val="00B61B61"/>
    <w:rsid w:val="00B61EE6"/>
    <w:rsid w:val="00B6266E"/>
    <w:rsid w:val="00B6293E"/>
    <w:rsid w:val="00B62B19"/>
    <w:rsid w:val="00B62DD1"/>
    <w:rsid w:val="00B63103"/>
    <w:rsid w:val="00B632E7"/>
    <w:rsid w:val="00B636A6"/>
    <w:rsid w:val="00B63711"/>
    <w:rsid w:val="00B63B81"/>
    <w:rsid w:val="00B63D50"/>
    <w:rsid w:val="00B63F48"/>
    <w:rsid w:val="00B64129"/>
    <w:rsid w:val="00B641DA"/>
    <w:rsid w:val="00B64509"/>
    <w:rsid w:val="00B646DC"/>
    <w:rsid w:val="00B64732"/>
    <w:rsid w:val="00B64982"/>
    <w:rsid w:val="00B64ABB"/>
    <w:rsid w:val="00B64B46"/>
    <w:rsid w:val="00B64B87"/>
    <w:rsid w:val="00B64BF7"/>
    <w:rsid w:val="00B64CE7"/>
    <w:rsid w:val="00B65054"/>
    <w:rsid w:val="00B650FE"/>
    <w:rsid w:val="00B6548E"/>
    <w:rsid w:val="00B657BC"/>
    <w:rsid w:val="00B65834"/>
    <w:rsid w:val="00B659F4"/>
    <w:rsid w:val="00B65F48"/>
    <w:rsid w:val="00B65F73"/>
    <w:rsid w:val="00B66017"/>
    <w:rsid w:val="00B660C9"/>
    <w:rsid w:val="00B6614A"/>
    <w:rsid w:val="00B664E6"/>
    <w:rsid w:val="00B66CC6"/>
    <w:rsid w:val="00B66FD7"/>
    <w:rsid w:val="00B67300"/>
    <w:rsid w:val="00B675DE"/>
    <w:rsid w:val="00B67E51"/>
    <w:rsid w:val="00B7042F"/>
    <w:rsid w:val="00B706E6"/>
    <w:rsid w:val="00B70718"/>
    <w:rsid w:val="00B70B3B"/>
    <w:rsid w:val="00B71531"/>
    <w:rsid w:val="00B71642"/>
    <w:rsid w:val="00B71D00"/>
    <w:rsid w:val="00B7223F"/>
    <w:rsid w:val="00B723E9"/>
    <w:rsid w:val="00B725CA"/>
    <w:rsid w:val="00B72868"/>
    <w:rsid w:val="00B7292E"/>
    <w:rsid w:val="00B72A0A"/>
    <w:rsid w:val="00B732BB"/>
    <w:rsid w:val="00B737D5"/>
    <w:rsid w:val="00B739E7"/>
    <w:rsid w:val="00B74088"/>
    <w:rsid w:val="00B746C9"/>
    <w:rsid w:val="00B74AA6"/>
    <w:rsid w:val="00B74D8D"/>
    <w:rsid w:val="00B7549B"/>
    <w:rsid w:val="00B75645"/>
    <w:rsid w:val="00B756FB"/>
    <w:rsid w:val="00B75738"/>
    <w:rsid w:val="00B75E9A"/>
    <w:rsid w:val="00B761B7"/>
    <w:rsid w:val="00B761E3"/>
    <w:rsid w:val="00B7654E"/>
    <w:rsid w:val="00B76D87"/>
    <w:rsid w:val="00B77391"/>
    <w:rsid w:val="00B77A2A"/>
    <w:rsid w:val="00B77C7B"/>
    <w:rsid w:val="00B77EC9"/>
    <w:rsid w:val="00B804E2"/>
    <w:rsid w:val="00B80AD5"/>
    <w:rsid w:val="00B8132B"/>
    <w:rsid w:val="00B81D9C"/>
    <w:rsid w:val="00B81EAB"/>
    <w:rsid w:val="00B82080"/>
    <w:rsid w:val="00B82162"/>
    <w:rsid w:val="00B821EE"/>
    <w:rsid w:val="00B828C8"/>
    <w:rsid w:val="00B82D3A"/>
    <w:rsid w:val="00B82EAE"/>
    <w:rsid w:val="00B8327E"/>
    <w:rsid w:val="00B832C4"/>
    <w:rsid w:val="00B83322"/>
    <w:rsid w:val="00B83621"/>
    <w:rsid w:val="00B837D5"/>
    <w:rsid w:val="00B83D30"/>
    <w:rsid w:val="00B8444C"/>
    <w:rsid w:val="00B845F6"/>
    <w:rsid w:val="00B8475D"/>
    <w:rsid w:val="00B84787"/>
    <w:rsid w:val="00B85407"/>
    <w:rsid w:val="00B854C6"/>
    <w:rsid w:val="00B85B57"/>
    <w:rsid w:val="00B86353"/>
    <w:rsid w:val="00B86369"/>
    <w:rsid w:val="00B86F27"/>
    <w:rsid w:val="00B874E7"/>
    <w:rsid w:val="00B879C1"/>
    <w:rsid w:val="00B87B54"/>
    <w:rsid w:val="00B87FFB"/>
    <w:rsid w:val="00B90017"/>
    <w:rsid w:val="00B9074F"/>
    <w:rsid w:val="00B90ADC"/>
    <w:rsid w:val="00B90FC7"/>
    <w:rsid w:val="00B9106A"/>
    <w:rsid w:val="00B9177D"/>
    <w:rsid w:val="00B91B78"/>
    <w:rsid w:val="00B921CE"/>
    <w:rsid w:val="00B92490"/>
    <w:rsid w:val="00B927C7"/>
    <w:rsid w:val="00B92883"/>
    <w:rsid w:val="00B92C1B"/>
    <w:rsid w:val="00B92C92"/>
    <w:rsid w:val="00B92D56"/>
    <w:rsid w:val="00B93166"/>
    <w:rsid w:val="00B9320E"/>
    <w:rsid w:val="00B9372C"/>
    <w:rsid w:val="00B93846"/>
    <w:rsid w:val="00B93CF0"/>
    <w:rsid w:val="00B93E9C"/>
    <w:rsid w:val="00B93F3C"/>
    <w:rsid w:val="00B93FCB"/>
    <w:rsid w:val="00B9420B"/>
    <w:rsid w:val="00B94289"/>
    <w:rsid w:val="00B94B9F"/>
    <w:rsid w:val="00B94FCB"/>
    <w:rsid w:val="00B9533C"/>
    <w:rsid w:val="00B9552D"/>
    <w:rsid w:val="00B95701"/>
    <w:rsid w:val="00B95AEC"/>
    <w:rsid w:val="00B95CF8"/>
    <w:rsid w:val="00B95DBD"/>
    <w:rsid w:val="00B95DD1"/>
    <w:rsid w:val="00B9623A"/>
    <w:rsid w:val="00B96AAF"/>
    <w:rsid w:val="00B97423"/>
    <w:rsid w:val="00B9745A"/>
    <w:rsid w:val="00B976E4"/>
    <w:rsid w:val="00B97931"/>
    <w:rsid w:val="00B97985"/>
    <w:rsid w:val="00B97A3A"/>
    <w:rsid w:val="00B97DE7"/>
    <w:rsid w:val="00B97DFF"/>
    <w:rsid w:val="00B97E3F"/>
    <w:rsid w:val="00B97FFE"/>
    <w:rsid w:val="00BA029F"/>
    <w:rsid w:val="00BA06B2"/>
    <w:rsid w:val="00BA0A29"/>
    <w:rsid w:val="00BA0AFE"/>
    <w:rsid w:val="00BA0CC6"/>
    <w:rsid w:val="00BA1778"/>
    <w:rsid w:val="00BA1F86"/>
    <w:rsid w:val="00BA20C8"/>
    <w:rsid w:val="00BA2137"/>
    <w:rsid w:val="00BA2581"/>
    <w:rsid w:val="00BA25A0"/>
    <w:rsid w:val="00BA2793"/>
    <w:rsid w:val="00BA28A3"/>
    <w:rsid w:val="00BA28A8"/>
    <w:rsid w:val="00BA2A91"/>
    <w:rsid w:val="00BA2A99"/>
    <w:rsid w:val="00BA2E65"/>
    <w:rsid w:val="00BA2F33"/>
    <w:rsid w:val="00BA3150"/>
    <w:rsid w:val="00BA317A"/>
    <w:rsid w:val="00BA3698"/>
    <w:rsid w:val="00BA3B06"/>
    <w:rsid w:val="00BA3C72"/>
    <w:rsid w:val="00BA43C4"/>
    <w:rsid w:val="00BA4802"/>
    <w:rsid w:val="00BA4805"/>
    <w:rsid w:val="00BA48E0"/>
    <w:rsid w:val="00BA4A13"/>
    <w:rsid w:val="00BA4FC1"/>
    <w:rsid w:val="00BA5036"/>
    <w:rsid w:val="00BA51F1"/>
    <w:rsid w:val="00BA5519"/>
    <w:rsid w:val="00BA5677"/>
    <w:rsid w:val="00BA5A21"/>
    <w:rsid w:val="00BA5A6B"/>
    <w:rsid w:val="00BA5B32"/>
    <w:rsid w:val="00BA5DA2"/>
    <w:rsid w:val="00BA5E9A"/>
    <w:rsid w:val="00BA61EB"/>
    <w:rsid w:val="00BA62F5"/>
    <w:rsid w:val="00BA6377"/>
    <w:rsid w:val="00BA644A"/>
    <w:rsid w:val="00BA6466"/>
    <w:rsid w:val="00BA67C5"/>
    <w:rsid w:val="00BA6C2C"/>
    <w:rsid w:val="00BA76C0"/>
    <w:rsid w:val="00BA7AE5"/>
    <w:rsid w:val="00BA7F80"/>
    <w:rsid w:val="00BB036D"/>
    <w:rsid w:val="00BB03EC"/>
    <w:rsid w:val="00BB08BF"/>
    <w:rsid w:val="00BB0A2B"/>
    <w:rsid w:val="00BB0F3A"/>
    <w:rsid w:val="00BB0F90"/>
    <w:rsid w:val="00BB10D2"/>
    <w:rsid w:val="00BB116B"/>
    <w:rsid w:val="00BB1753"/>
    <w:rsid w:val="00BB1A89"/>
    <w:rsid w:val="00BB1A93"/>
    <w:rsid w:val="00BB215C"/>
    <w:rsid w:val="00BB268D"/>
    <w:rsid w:val="00BB2697"/>
    <w:rsid w:val="00BB30B2"/>
    <w:rsid w:val="00BB3108"/>
    <w:rsid w:val="00BB34FC"/>
    <w:rsid w:val="00BB3F14"/>
    <w:rsid w:val="00BB4060"/>
    <w:rsid w:val="00BB4072"/>
    <w:rsid w:val="00BB42A6"/>
    <w:rsid w:val="00BB43F2"/>
    <w:rsid w:val="00BB4B3E"/>
    <w:rsid w:val="00BB4B82"/>
    <w:rsid w:val="00BB50BE"/>
    <w:rsid w:val="00BB5927"/>
    <w:rsid w:val="00BB5ECB"/>
    <w:rsid w:val="00BB5F1D"/>
    <w:rsid w:val="00BB6006"/>
    <w:rsid w:val="00BB6031"/>
    <w:rsid w:val="00BB639C"/>
    <w:rsid w:val="00BB63C4"/>
    <w:rsid w:val="00BB644C"/>
    <w:rsid w:val="00BB6474"/>
    <w:rsid w:val="00BB6BD7"/>
    <w:rsid w:val="00BB6CCF"/>
    <w:rsid w:val="00BB6EBF"/>
    <w:rsid w:val="00BB79BD"/>
    <w:rsid w:val="00BB7A12"/>
    <w:rsid w:val="00BB7D11"/>
    <w:rsid w:val="00BB7FE9"/>
    <w:rsid w:val="00BC01EA"/>
    <w:rsid w:val="00BC0809"/>
    <w:rsid w:val="00BC11EF"/>
    <w:rsid w:val="00BC1507"/>
    <w:rsid w:val="00BC184D"/>
    <w:rsid w:val="00BC1A63"/>
    <w:rsid w:val="00BC1BB5"/>
    <w:rsid w:val="00BC2498"/>
    <w:rsid w:val="00BC3156"/>
    <w:rsid w:val="00BC359E"/>
    <w:rsid w:val="00BC35C1"/>
    <w:rsid w:val="00BC3697"/>
    <w:rsid w:val="00BC3CD4"/>
    <w:rsid w:val="00BC40DE"/>
    <w:rsid w:val="00BC40F4"/>
    <w:rsid w:val="00BC41E4"/>
    <w:rsid w:val="00BC4215"/>
    <w:rsid w:val="00BC484E"/>
    <w:rsid w:val="00BC4BE2"/>
    <w:rsid w:val="00BC4E45"/>
    <w:rsid w:val="00BC4F9A"/>
    <w:rsid w:val="00BC5844"/>
    <w:rsid w:val="00BC6144"/>
    <w:rsid w:val="00BC6418"/>
    <w:rsid w:val="00BC64E9"/>
    <w:rsid w:val="00BC6735"/>
    <w:rsid w:val="00BC6774"/>
    <w:rsid w:val="00BC6801"/>
    <w:rsid w:val="00BC6B36"/>
    <w:rsid w:val="00BC6CE0"/>
    <w:rsid w:val="00BC70E9"/>
    <w:rsid w:val="00BC7345"/>
    <w:rsid w:val="00BC76EC"/>
    <w:rsid w:val="00BC7883"/>
    <w:rsid w:val="00BD0056"/>
    <w:rsid w:val="00BD00F5"/>
    <w:rsid w:val="00BD0542"/>
    <w:rsid w:val="00BD05D5"/>
    <w:rsid w:val="00BD09A1"/>
    <w:rsid w:val="00BD100E"/>
    <w:rsid w:val="00BD1330"/>
    <w:rsid w:val="00BD1708"/>
    <w:rsid w:val="00BD1B0F"/>
    <w:rsid w:val="00BD2091"/>
    <w:rsid w:val="00BD299B"/>
    <w:rsid w:val="00BD2A58"/>
    <w:rsid w:val="00BD2FD8"/>
    <w:rsid w:val="00BD3420"/>
    <w:rsid w:val="00BD3B37"/>
    <w:rsid w:val="00BD3C71"/>
    <w:rsid w:val="00BD41A9"/>
    <w:rsid w:val="00BD4335"/>
    <w:rsid w:val="00BD439F"/>
    <w:rsid w:val="00BD4450"/>
    <w:rsid w:val="00BD4D24"/>
    <w:rsid w:val="00BD57A8"/>
    <w:rsid w:val="00BD5C67"/>
    <w:rsid w:val="00BD5FB1"/>
    <w:rsid w:val="00BD5FE2"/>
    <w:rsid w:val="00BD6150"/>
    <w:rsid w:val="00BD65B4"/>
    <w:rsid w:val="00BD6C27"/>
    <w:rsid w:val="00BD7A2E"/>
    <w:rsid w:val="00BD7A30"/>
    <w:rsid w:val="00BE03FC"/>
    <w:rsid w:val="00BE0CAB"/>
    <w:rsid w:val="00BE0D4C"/>
    <w:rsid w:val="00BE1145"/>
    <w:rsid w:val="00BE134E"/>
    <w:rsid w:val="00BE210D"/>
    <w:rsid w:val="00BE22C9"/>
    <w:rsid w:val="00BE2F6A"/>
    <w:rsid w:val="00BE370A"/>
    <w:rsid w:val="00BE3A65"/>
    <w:rsid w:val="00BE3AAF"/>
    <w:rsid w:val="00BE3E8C"/>
    <w:rsid w:val="00BE4046"/>
    <w:rsid w:val="00BE424D"/>
    <w:rsid w:val="00BE43EE"/>
    <w:rsid w:val="00BE46D1"/>
    <w:rsid w:val="00BE5226"/>
    <w:rsid w:val="00BE5566"/>
    <w:rsid w:val="00BE5B7E"/>
    <w:rsid w:val="00BE60F1"/>
    <w:rsid w:val="00BE6987"/>
    <w:rsid w:val="00BE7107"/>
    <w:rsid w:val="00BE77B1"/>
    <w:rsid w:val="00BF054C"/>
    <w:rsid w:val="00BF05E2"/>
    <w:rsid w:val="00BF1161"/>
    <w:rsid w:val="00BF1AF1"/>
    <w:rsid w:val="00BF1B17"/>
    <w:rsid w:val="00BF1E21"/>
    <w:rsid w:val="00BF1FC5"/>
    <w:rsid w:val="00BF1FED"/>
    <w:rsid w:val="00BF23F0"/>
    <w:rsid w:val="00BF25A2"/>
    <w:rsid w:val="00BF2B21"/>
    <w:rsid w:val="00BF2CD4"/>
    <w:rsid w:val="00BF2D17"/>
    <w:rsid w:val="00BF2D3A"/>
    <w:rsid w:val="00BF3081"/>
    <w:rsid w:val="00BF316A"/>
    <w:rsid w:val="00BF3290"/>
    <w:rsid w:val="00BF32D4"/>
    <w:rsid w:val="00BF3D61"/>
    <w:rsid w:val="00BF3FE3"/>
    <w:rsid w:val="00BF4083"/>
    <w:rsid w:val="00BF4092"/>
    <w:rsid w:val="00BF4C53"/>
    <w:rsid w:val="00BF4CFA"/>
    <w:rsid w:val="00BF4F52"/>
    <w:rsid w:val="00BF5082"/>
    <w:rsid w:val="00BF52FC"/>
    <w:rsid w:val="00BF5304"/>
    <w:rsid w:val="00BF5EA9"/>
    <w:rsid w:val="00BF61E3"/>
    <w:rsid w:val="00BF6ABE"/>
    <w:rsid w:val="00BF6D0B"/>
    <w:rsid w:val="00BF717C"/>
    <w:rsid w:val="00BF72D3"/>
    <w:rsid w:val="00BF74C1"/>
    <w:rsid w:val="00BF75AA"/>
    <w:rsid w:val="00BF7DFF"/>
    <w:rsid w:val="00C00036"/>
    <w:rsid w:val="00C001A7"/>
    <w:rsid w:val="00C004EA"/>
    <w:rsid w:val="00C0069B"/>
    <w:rsid w:val="00C00BBA"/>
    <w:rsid w:val="00C00CF2"/>
    <w:rsid w:val="00C00D15"/>
    <w:rsid w:val="00C00D75"/>
    <w:rsid w:val="00C00E1B"/>
    <w:rsid w:val="00C00FA7"/>
    <w:rsid w:val="00C015AD"/>
    <w:rsid w:val="00C01856"/>
    <w:rsid w:val="00C01C70"/>
    <w:rsid w:val="00C01CB3"/>
    <w:rsid w:val="00C01F8F"/>
    <w:rsid w:val="00C02658"/>
    <w:rsid w:val="00C035D9"/>
    <w:rsid w:val="00C03916"/>
    <w:rsid w:val="00C03D91"/>
    <w:rsid w:val="00C045A5"/>
    <w:rsid w:val="00C0499D"/>
    <w:rsid w:val="00C04D0D"/>
    <w:rsid w:val="00C04EDE"/>
    <w:rsid w:val="00C04F10"/>
    <w:rsid w:val="00C051FF"/>
    <w:rsid w:val="00C05223"/>
    <w:rsid w:val="00C059D2"/>
    <w:rsid w:val="00C059DC"/>
    <w:rsid w:val="00C05B9D"/>
    <w:rsid w:val="00C06D39"/>
    <w:rsid w:val="00C074ED"/>
    <w:rsid w:val="00C07544"/>
    <w:rsid w:val="00C075E8"/>
    <w:rsid w:val="00C100C8"/>
    <w:rsid w:val="00C1016E"/>
    <w:rsid w:val="00C106E3"/>
    <w:rsid w:val="00C10B80"/>
    <w:rsid w:val="00C10BA3"/>
    <w:rsid w:val="00C113C9"/>
    <w:rsid w:val="00C1187B"/>
    <w:rsid w:val="00C11AC5"/>
    <w:rsid w:val="00C11E29"/>
    <w:rsid w:val="00C11F26"/>
    <w:rsid w:val="00C1224D"/>
    <w:rsid w:val="00C12539"/>
    <w:rsid w:val="00C12647"/>
    <w:rsid w:val="00C128CD"/>
    <w:rsid w:val="00C13474"/>
    <w:rsid w:val="00C13606"/>
    <w:rsid w:val="00C13968"/>
    <w:rsid w:val="00C13A2D"/>
    <w:rsid w:val="00C13BE1"/>
    <w:rsid w:val="00C13D0A"/>
    <w:rsid w:val="00C13DE9"/>
    <w:rsid w:val="00C13FAC"/>
    <w:rsid w:val="00C1412B"/>
    <w:rsid w:val="00C14913"/>
    <w:rsid w:val="00C14A44"/>
    <w:rsid w:val="00C14A9A"/>
    <w:rsid w:val="00C14F6A"/>
    <w:rsid w:val="00C15A1A"/>
    <w:rsid w:val="00C15AD7"/>
    <w:rsid w:val="00C15CB8"/>
    <w:rsid w:val="00C16301"/>
    <w:rsid w:val="00C16615"/>
    <w:rsid w:val="00C16F02"/>
    <w:rsid w:val="00C17516"/>
    <w:rsid w:val="00C17A4C"/>
    <w:rsid w:val="00C17BDC"/>
    <w:rsid w:val="00C200A1"/>
    <w:rsid w:val="00C2029C"/>
    <w:rsid w:val="00C2041F"/>
    <w:rsid w:val="00C208AB"/>
    <w:rsid w:val="00C20C43"/>
    <w:rsid w:val="00C20DE4"/>
    <w:rsid w:val="00C210A2"/>
    <w:rsid w:val="00C21226"/>
    <w:rsid w:val="00C217D4"/>
    <w:rsid w:val="00C21B58"/>
    <w:rsid w:val="00C21FE8"/>
    <w:rsid w:val="00C22912"/>
    <w:rsid w:val="00C22FAB"/>
    <w:rsid w:val="00C23193"/>
    <w:rsid w:val="00C23E55"/>
    <w:rsid w:val="00C24022"/>
    <w:rsid w:val="00C247CF"/>
    <w:rsid w:val="00C24CA1"/>
    <w:rsid w:val="00C24CC0"/>
    <w:rsid w:val="00C250FC"/>
    <w:rsid w:val="00C25361"/>
    <w:rsid w:val="00C25774"/>
    <w:rsid w:val="00C25E58"/>
    <w:rsid w:val="00C2601D"/>
    <w:rsid w:val="00C26060"/>
    <w:rsid w:val="00C265A2"/>
    <w:rsid w:val="00C26616"/>
    <w:rsid w:val="00C26C6D"/>
    <w:rsid w:val="00C26DCB"/>
    <w:rsid w:val="00C26E07"/>
    <w:rsid w:val="00C27670"/>
    <w:rsid w:val="00C27B03"/>
    <w:rsid w:val="00C27D8C"/>
    <w:rsid w:val="00C27E0A"/>
    <w:rsid w:val="00C30CEB"/>
    <w:rsid w:val="00C30DA4"/>
    <w:rsid w:val="00C31213"/>
    <w:rsid w:val="00C31448"/>
    <w:rsid w:val="00C316A6"/>
    <w:rsid w:val="00C31B14"/>
    <w:rsid w:val="00C31B24"/>
    <w:rsid w:val="00C31D75"/>
    <w:rsid w:val="00C31E0D"/>
    <w:rsid w:val="00C31FF7"/>
    <w:rsid w:val="00C320E3"/>
    <w:rsid w:val="00C32210"/>
    <w:rsid w:val="00C323CE"/>
    <w:rsid w:val="00C323DF"/>
    <w:rsid w:val="00C3250E"/>
    <w:rsid w:val="00C325F7"/>
    <w:rsid w:val="00C327D2"/>
    <w:rsid w:val="00C3294A"/>
    <w:rsid w:val="00C32AF1"/>
    <w:rsid w:val="00C32BBB"/>
    <w:rsid w:val="00C330BA"/>
    <w:rsid w:val="00C337DA"/>
    <w:rsid w:val="00C33AF9"/>
    <w:rsid w:val="00C33E6B"/>
    <w:rsid w:val="00C33F1A"/>
    <w:rsid w:val="00C34297"/>
    <w:rsid w:val="00C34833"/>
    <w:rsid w:val="00C348BE"/>
    <w:rsid w:val="00C3513C"/>
    <w:rsid w:val="00C3518D"/>
    <w:rsid w:val="00C352E4"/>
    <w:rsid w:val="00C35E23"/>
    <w:rsid w:val="00C35EB4"/>
    <w:rsid w:val="00C36091"/>
    <w:rsid w:val="00C3622F"/>
    <w:rsid w:val="00C3658A"/>
    <w:rsid w:val="00C3664B"/>
    <w:rsid w:val="00C3768D"/>
    <w:rsid w:val="00C37A0C"/>
    <w:rsid w:val="00C37D19"/>
    <w:rsid w:val="00C40EF3"/>
    <w:rsid w:val="00C40F6F"/>
    <w:rsid w:val="00C416C7"/>
    <w:rsid w:val="00C4179A"/>
    <w:rsid w:val="00C41964"/>
    <w:rsid w:val="00C41E77"/>
    <w:rsid w:val="00C42501"/>
    <w:rsid w:val="00C42841"/>
    <w:rsid w:val="00C42BBB"/>
    <w:rsid w:val="00C42BF7"/>
    <w:rsid w:val="00C42DB5"/>
    <w:rsid w:val="00C43A22"/>
    <w:rsid w:val="00C44401"/>
    <w:rsid w:val="00C44C8B"/>
    <w:rsid w:val="00C44FB2"/>
    <w:rsid w:val="00C457A4"/>
    <w:rsid w:val="00C458D1"/>
    <w:rsid w:val="00C46347"/>
    <w:rsid w:val="00C467C4"/>
    <w:rsid w:val="00C46A09"/>
    <w:rsid w:val="00C46D60"/>
    <w:rsid w:val="00C47731"/>
    <w:rsid w:val="00C47A4E"/>
    <w:rsid w:val="00C47AC7"/>
    <w:rsid w:val="00C47C95"/>
    <w:rsid w:val="00C47DAE"/>
    <w:rsid w:val="00C5000D"/>
    <w:rsid w:val="00C50DC1"/>
    <w:rsid w:val="00C50E85"/>
    <w:rsid w:val="00C51668"/>
    <w:rsid w:val="00C519BE"/>
    <w:rsid w:val="00C51E69"/>
    <w:rsid w:val="00C51EF0"/>
    <w:rsid w:val="00C52C37"/>
    <w:rsid w:val="00C52C9C"/>
    <w:rsid w:val="00C52ED1"/>
    <w:rsid w:val="00C535F2"/>
    <w:rsid w:val="00C5369E"/>
    <w:rsid w:val="00C53D82"/>
    <w:rsid w:val="00C53F4F"/>
    <w:rsid w:val="00C543CF"/>
    <w:rsid w:val="00C5484B"/>
    <w:rsid w:val="00C55F08"/>
    <w:rsid w:val="00C56063"/>
    <w:rsid w:val="00C5628A"/>
    <w:rsid w:val="00C567A3"/>
    <w:rsid w:val="00C568CE"/>
    <w:rsid w:val="00C56AA2"/>
    <w:rsid w:val="00C56EC8"/>
    <w:rsid w:val="00C57315"/>
    <w:rsid w:val="00C57D01"/>
    <w:rsid w:val="00C600E0"/>
    <w:rsid w:val="00C603D3"/>
    <w:rsid w:val="00C60413"/>
    <w:rsid w:val="00C604E4"/>
    <w:rsid w:val="00C606D7"/>
    <w:rsid w:val="00C6105D"/>
    <w:rsid w:val="00C6142A"/>
    <w:rsid w:val="00C6151D"/>
    <w:rsid w:val="00C616E1"/>
    <w:rsid w:val="00C618F8"/>
    <w:rsid w:val="00C61B8D"/>
    <w:rsid w:val="00C61F98"/>
    <w:rsid w:val="00C62043"/>
    <w:rsid w:val="00C62065"/>
    <w:rsid w:val="00C622CE"/>
    <w:rsid w:val="00C62854"/>
    <w:rsid w:val="00C62C82"/>
    <w:rsid w:val="00C62CD1"/>
    <w:rsid w:val="00C62E82"/>
    <w:rsid w:val="00C63209"/>
    <w:rsid w:val="00C63344"/>
    <w:rsid w:val="00C639D4"/>
    <w:rsid w:val="00C63C46"/>
    <w:rsid w:val="00C6409B"/>
    <w:rsid w:val="00C64105"/>
    <w:rsid w:val="00C6468D"/>
    <w:rsid w:val="00C64B89"/>
    <w:rsid w:val="00C64DA2"/>
    <w:rsid w:val="00C64DB8"/>
    <w:rsid w:val="00C653CC"/>
    <w:rsid w:val="00C65550"/>
    <w:rsid w:val="00C6575A"/>
    <w:rsid w:val="00C65B97"/>
    <w:rsid w:val="00C66192"/>
    <w:rsid w:val="00C664B0"/>
    <w:rsid w:val="00C6691B"/>
    <w:rsid w:val="00C66965"/>
    <w:rsid w:val="00C669B3"/>
    <w:rsid w:val="00C66DE9"/>
    <w:rsid w:val="00C66E91"/>
    <w:rsid w:val="00C67074"/>
    <w:rsid w:val="00C67115"/>
    <w:rsid w:val="00C67BA3"/>
    <w:rsid w:val="00C67D7A"/>
    <w:rsid w:val="00C67FBD"/>
    <w:rsid w:val="00C67FC8"/>
    <w:rsid w:val="00C7007D"/>
    <w:rsid w:val="00C7009D"/>
    <w:rsid w:val="00C70249"/>
    <w:rsid w:val="00C70B29"/>
    <w:rsid w:val="00C70B4C"/>
    <w:rsid w:val="00C70F44"/>
    <w:rsid w:val="00C71014"/>
    <w:rsid w:val="00C7102B"/>
    <w:rsid w:val="00C71057"/>
    <w:rsid w:val="00C713D3"/>
    <w:rsid w:val="00C716DC"/>
    <w:rsid w:val="00C717B6"/>
    <w:rsid w:val="00C717D6"/>
    <w:rsid w:val="00C71852"/>
    <w:rsid w:val="00C72CAD"/>
    <w:rsid w:val="00C72E11"/>
    <w:rsid w:val="00C73529"/>
    <w:rsid w:val="00C735EE"/>
    <w:rsid w:val="00C73D38"/>
    <w:rsid w:val="00C73D6A"/>
    <w:rsid w:val="00C73DF2"/>
    <w:rsid w:val="00C74109"/>
    <w:rsid w:val="00C74471"/>
    <w:rsid w:val="00C744DB"/>
    <w:rsid w:val="00C749B9"/>
    <w:rsid w:val="00C74A2F"/>
    <w:rsid w:val="00C74D6C"/>
    <w:rsid w:val="00C751F5"/>
    <w:rsid w:val="00C754C2"/>
    <w:rsid w:val="00C75ABC"/>
    <w:rsid w:val="00C75B4F"/>
    <w:rsid w:val="00C760E7"/>
    <w:rsid w:val="00C7647A"/>
    <w:rsid w:val="00C76506"/>
    <w:rsid w:val="00C770D1"/>
    <w:rsid w:val="00C7751D"/>
    <w:rsid w:val="00C776FE"/>
    <w:rsid w:val="00C77748"/>
    <w:rsid w:val="00C80BE5"/>
    <w:rsid w:val="00C81377"/>
    <w:rsid w:val="00C813ED"/>
    <w:rsid w:val="00C81567"/>
    <w:rsid w:val="00C81AEC"/>
    <w:rsid w:val="00C81C39"/>
    <w:rsid w:val="00C81E90"/>
    <w:rsid w:val="00C8223B"/>
    <w:rsid w:val="00C822DB"/>
    <w:rsid w:val="00C825D8"/>
    <w:rsid w:val="00C82789"/>
    <w:rsid w:val="00C82A07"/>
    <w:rsid w:val="00C82FA8"/>
    <w:rsid w:val="00C830CA"/>
    <w:rsid w:val="00C8325F"/>
    <w:rsid w:val="00C83644"/>
    <w:rsid w:val="00C838FF"/>
    <w:rsid w:val="00C83C36"/>
    <w:rsid w:val="00C83DAF"/>
    <w:rsid w:val="00C84314"/>
    <w:rsid w:val="00C8436C"/>
    <w:rsid w:val="00C8496F"/>
    <w:rsid w:val="00C849B4"/>
    <w:rsid w:val="00C84B18"/>
    <w:rsid w:val="00C84CC8"/>
    <w:rsid w:val="00C84DC0"/>
    <w:rsid w:val="00C8523C"/>
    <w:rsid w:val="00C852E7"/>
    <w:rsid w:val="00C85336"/>
    <w:rsid w:val="00C855D5"/>
    <w:rsid w:val="00C85AF1"/>
    <w:rsid w:val="00C85E04"/>
    <w:rsid w:val="00C85F6B"/>
    <w:rsid w:val="00C861B6"/>
    <w:rsid w:val="00C863E8"/>
    <w:rsid w:val="00C86AD5"/>
    <w:rsid w:val="00C86E13"/>
    <w:rsid w:val="00C86E75"/>
    <w:rsid w:val="00C87435"/>
    <w:rsid w:val="00C875FA"/>
    <w:rsid w:val="00C908D5"/>
    <w:rsid w:val="00C90BAB"/>
    <w:rsid w:val="00C90C1A"/>
    <w:rsid w:val="00C90D2C"/>
    <w:rsid w:val="00C90EBE"/>
    <w:rsid w:val="00C914C7"/>
    <w:rsid w:val="00C91966"/>
    <w:rsid w:val="00C91B4C"/>
    <w:rsid w:val="00C91B83"/>
    <w:rsid w:val="00C91DCD"/>
    <w:rsid w:val="00C91E0E"/>
    <w:rsid w:val="00C923A9"/>
    <w:rsid w:val="00C92798"/>
    <w:rsid w:val="00C92A68"/>
    <w:rsid w:val="00C93195"/>
    <w:rsid w:val="00C9381D"/>
    <w:rsid w:val="00C9391D"/>
    <w:rsid w:val="00C93AC8"/>
    <w:rsid w:val="00C93B0E"/>
    <w:rsid w:val="00C93CD2"/>
    <w:rsid w:val="00C941CE"/>
    <w:rsid w:val="00C948E5"/>
    <w:rsid w:val="00C94AB6"/>
    <w:rsid w:val="00C94C0F"/>
    <w:rsid w:val="00C94CE0"/>
    <w:rsid w:val="00C94E68"/>
    <w:rsid w:val="00C95766"/>
    <w:rsid w:val="00C95B5F"/>
    <w:rsid w:val="00C95E2D"/>
    <w:rsid w:val="00C95FB9"/>
    <w:rsid w:val="00C96053"/>
    <w:rsid w:val="00C9634A"/>
    <w:rsid w:val="00C96736"/>
    <w:rsid w:val="00C967B8"/>
    <w:rsid w:val="00C96CEB"/>
    <w:rsid w:val="00C96EF5"/>
    <w:rsid w:val="00C97B9F"/>
    <w:rsid w:val="00C97D14"/>
    <w:rsid w:val="00C97F83"/>
    <w:rsid w:val="00CA039A"/>
    <w:rsid w:val="00CA0840"/>
    <w:rsid w:val="00CA0DC3"/>
    <w:rsid w:val="00CA1120"/>
    <w:rsid w:val="00CA11E7"/>
    <w:rsid w:val="00CA17AA"/>
    <w:rsid w:val="00CA1EEB"/>
    <w:rsid w:val="00CA1F96"/>
    <w:rsid w:val="00CA2136"/>
    <w:rsid w:val="00CA22A3"/>
    <w:rsid w:val="00CA2595"/>
    <w:rsid w:val="00CA2737"/>
    <w:rsid w:val="00CA2AAF"/>
    <w:rsid w:val="00CA2CE3"/>
    <w:rsid w:val="00CA2DA2"/>
    <w:rsid w:val="00CA3819"/>
    <w:rsid w:val="00CA3A97"/>
    <w:rsid w:val="00CA47EC"/>
    <w:rsid w:val="00CA4F74"/>
    <w:rsid w:val="00CA5013"/>
    <w:rsid w:val="00CA50DA"/>
    <w:rsid w:val="00CA52F8"/>
    <w:rsid w:val="00CA584C"/>
    <w:rsid w:val="00CA5E96"/>
    <w:rsid w:val="00CA6533"/>
    <w:rsid w:val="00CA68A6"/>
    <w:rsid w:val="00CA701B"/>
    <w:rsid w:val="00CA7105"/>
    <w:rsid w:val="00CA727D"/>
    <w:rsid w:val="00CA750A"/>
    <w:rsid w:val="00CA75D6"/>
    <w:rsid w:val="00CA77E3"/>
    <w:rsid w:val="00CA7C08"/>
    <w:rsid w:val="00CA7FA4"/>
    <w:rsid w:val="00CB005C"/>
    <w:rsid w:val="00CB0137"/>
    <w:rsid w:val="00CB0397"/>
    <w:rsid w:val="00CB03E0"/>
    <w:rsid w:val="00CB08BA"/>
    <w:rsid w:val="00CB0AE6"/>
    <w:rsid w:val="00CB0B90"/>
    <w:rsid w:val="00CB0C39"/>
    <w:rsid w:val="00CB12D6"/>
    <w:rsid w:val="00CB1334"/>
    <w:rsid w:val="00CB156F"/>
    <w:rsid w:val="00CB1B09"/>
    <w:rsid w:val="00CB1B42"/>
    <w:rsid w:val="00CB1E75"/>
    <w:rsid w:val="00CB2D72"/>
    <w:rsid w:val="00CB3754"/>
    <w:rsid w:val="00CB3755"/>
    <w:rsid w:val="00CB3857"/>
    <w:rsid w:val="00CB3A91"/>
    <w:rsid w:val="00CB3D23"/>
    <w:rsid w:val="00CB3DEF"/>
    <w:rsid w:val="00CB406F"/>
    <w:rsid w:val="00CB474D"/>
    <w:rsid w:val="00CB5411"/>
    <w:rsid w:val="00CB5577"/>
    <w:rsid w:val="00CB5A7C"/>
    <w:rsid w:val="00CB5EE1"/>
    <w:rsid w:val="00CB62D8"/>
    <w:rsid w:val="00CB6444"/>
    <w:rsid w:val="00CB679C"/>
    <w:rsid w:val="00CB6928"/>
    <w:rsid w:val="00CC0396"/>
    <w:rsid w:val="00CC03B9"/>
    <w:rsid w:val="00CC0879"/>
    <w:rsid w:val="00CC0B13"/>
    <w:rsid w:val="00CC0E34"/>
    <w:rsid w:val="00CC1630"/>
    <w:rsid w:val="00CC18C8"/>
    <w:rsid w:val="00CC1EBF"/>
    <w:rsid w:val="00CC214A"/>
    <w:rsid w:val="00CC21E6"/>
    <w:rsid w:val="00CC2838"/>
    <w:rsid w:val="00CC29F1"/>
    <w:rsid w:val="00CC2DEA"/>
    <w:rsid w:val="00CC2FA1"/>
    <w:rsid w:val="00CC3443"/>
    <w:rsid w:val="00CC395D"/>
    <w:rsid w:val="00CC3C0F"/>
    <w:rsid w:val="00CC3E1A"/>
    <w:rsid w:val="00CC3FDB"/>
    <w:rsid w:val="00CC4040"/>
    <w:rsid w:val="00CC46AC"/>
    <w:rsid w:val="00CC470F"/>
    <w:rsid w:val="00CC479D"/>
    <w:rsid w:val="00CC4BA7"/>
    <w:rsid w:val="00CC4C1B"/>
    <w:rsid w:val="00CC510D"/>
    <w:rsid w:val="00CC5571"/>
    <w:rsid w:val="00CC5666"/>
    <w:rsid w:val="00CC5A61"/>
    <w:rsid w:val="00CC5FF9"/>
    <w:rsid w:val="00CC6626"/>
    <w:rsid w:val="00CC6ABC"/>
    <w:rsid w:val="00CC7092"/>
    <w:rsid w:val="00CC7225"/>
    <w:rsid w:val="00CC7400"/>
    <w:rsid w:val="00CC7826"/>
    <w:rsid w:val="00CC78A2"/>
    <w:rsid w:val="00CC792C"/>
    <w:rsid w:val="00CC7C11"/>
    <w:rsid w:val="00CC7C8A"/>
    <w:rsid w:val="00CD086F"/>
    <w:rsid w:val="00CD0922"/>
    <w:rsid w:val="00CD098F"/>
    <w:rsid w:val="00CD15EC"/>
    <w:rsid w:val="00CD1630"/>
    <w:rsid w:val="00CD17F8"/>
    <w:rsid w:val="00CD1B04"/>
    <w:rsid w:val="00CD1DF8"/>
    <w:rsid w:val="00CD2008"/>
    <w:rsid w:val="00CD20B9"/>
    <w:rsid w:val="00CD27C5"/>
    <w:rsid w:val="00CD2C62"/>
    <w:rsid w:val="00CD36DA"/>
    <w:rsid w:val="00CD39E1"/>
    <w:rsid w:val="00CD40BB"/>
    <w:rsid w:val="00CD4431"/>
    <w:rsid w:val="00CD4A31"/>
    <w:rsid w:val="00CD4E55"/>
    <w:rsid w:val="00CD4E79"/>
    <w:rsid w:val="00CD57AA"/>
    <w:rsid w:val="00CD5BFA"/>
    <w:rsid w:val="00CD5F31"/>
    <w:rsid w:val="00CD5F6F"/>
    <w:rsid w:val="00CD60A7"/>
    <w:rsid w:val="00CD61FA"/>
    <w:rsid w:val="00CD6476"/>
    <w:rsid w:val="00CD685D"/>
    <w:rsid w:val="00CD6A5D"/>
    <w:rsid w:val="00CD6BC6"/>
    <w:rsid w:val="00CD6FC9"/>
    <w:rsid w:val="00CD7118"/>
    <w:rsid w:val="00CD75B0"/>
    <w:rsid w:val="00CD7BD4"/>
    <w:rsid w:val="00CD7BF0"/>
    <w:rsid w:val="00CD7DE9"/>
    <w:rsid w:val="00CD7DFD"/>
    <w:rsid w:val="00CD7EB2"/>
    <w:rsid w:val="00CD7F73"/>
    <w:rsid w:val="00CE033C"/>
    <w:rsid w:val="00CE03AB"/>
    <w:rsid w:val="00CE06C2"/>
    <w:rsid w:val="00CE0938"/>
    <w:rsid w:val="00CE0F0D"/>
    <w:rsid w:val="00CE1683"/>
    <w:rsid w:val="00CE1845"/>
    <w:rsid w:val="00CE1BB7"/>
    <w:rsid w:val="00CE1DAE"/>
    <w:rsid w:val="00CE1E84"/>
    <w:rsid w:val="00CE1FCD"/>
    <w:rsid w:val="00CE23FF"/>
    <w:rsid w:val="00CE24A2"/>
    <w:rsid w:val="00CE267B"/>
    <w:rsid w:val="00CE2696"/>
    <w:rsid w:val="00CE322A"/>
    <w:rsid w:val="00CE32AA"/>
    <w:rsid w:val="00CE3A6F"/>
    <w:rsid w:val="00CE3E40"/>
    <w:rsid w:val="00CE4422"/>
    <w:rsid w:val="00CE4797"/>
    <w:rsid w:val="00CE4876"/>
    <w:rsid w:val="00CE48AB"/>
    <w:rsid w:val="00CE4B34"/>
    <w:rsid w:val="00CE4E2D"/>
    <w:rsid w:val="00CE502C"/>
    <w:rsid w:val="00CE5105"/>
    <w:rsid w:val="00CE5941"/>
    <w:rsid w:val="00CE59DE"/>
    <w:rsid w:val="00CE5A2D"/>
    <w:rsid w:val="00CE5A76"/>
    <w:rsid w:val="00CE5ECB"/>
    <w:rsid w:val="00CE60EB"/>
    <w:rsid w:val="00CE65BF"/>
    <w:rsid w:val="00CE66C2"/>
    <w:rsid w:val="00CE6756"/>
    <w:rsid w:val="00CE677D"/>
    <w:rsid w:val="00CE6C99"/>
    <w:rsid w:val="00CE71B7"/>
    <w:rsid w:val="00CE75AA"/>
    <w:rsid w:val="00CE7B7C"/>
    <w:rsid w:val="00CE7D32"/>
    <w:rsid w:val="00CE7EE7"/>
    <w:rsid w:val="00CF040D"/>
    <w:rsid w:val="00CF0598"/>
    <w:rsid w:val="00CF0681"/>
    <w:rsid w:val="00CF085A"/>
    <w:rsid w:val="00CF08E0"/>
    <w:rsid w:val="00CF0A6E"/>
    <w:rsid w:val="00CF0E9D"/>
    <w:rsid w:val="00CF17FE"/>
    <w:rsid w:val="00CF1955"/>
    <w:rsid w:val="00CF1B50"/>
    <w:rsid w:val="00CF21D6"/>
    <w:rsid w:val="00CF220C"/>
    <w:rsid w:val="00CF23C8"/>
    <w:rsid w:val="00CF24EB"/>
    <w:rsid w:val="00CF2FC1"/>
    <w:rsid w:val="00CF31F7"/>
    <w:rsid w:val="00CF34D9"/>
    <w:rsid w:val="00CF3549"/>
    <w:rsid w:val="00CF3846"/>
    <w:rsid w:val="00CF3922"/>
    <w:rsid w:val="00CF40B1"/>
    <w:rsid w:val="00CF43E7"/>
    <w:rsid w:val="00CF44B0"/>
    <w:rsid w:val="00CF4EBD"/>
    <w:rsid w:val="00CF51AA"/>
    <w:rsid w:val="00CF5334"/>
    <w:rsid w:val="00CF5CAE"/>
    <w:rsid w:val="00CF5DE6"/>
    <w:rsid w:val="00CF5E3D"/>
    <w:rsid w:val="00CF60BF"/>
    <w:rsid w:val="00CF6620"/>
    <w:rsid w:val="00CF7B95"/>
    <w:rsid w:val="00CF7CF7"/>
    <w:rsid w:val="00D00824"/>
    <w:rsid w:val="00D00869"/>
    <w:rsid w:val="00D00AB8"/>
    <w:rsid w:val="00D00B4C"/>
    <w:rsid w:val="00D00B72"/>
    <w:rsid w:val="00D00B9F"/>
    <w:rsid w:val="00D00D79"/>
    <w:rsid w:val="00D00D90"/>
    <w:rsid w:val="00D00F15"/>
    <w:rsid w:val="00D015BE"/>
    <w:rsid w:val="00D01C5A"/>
    <w:rsid w:val="00D02067"/>
    <w:rsid w:val="00D0230D"/>
    <w:rsid w:val="00D02388"/>
    <w:rsid w:val="00D023C0"/>
    <w:rsid w:val="00D023C9"/>
    <w:rsid w:val="00D0261A"/>
    <w:rsid w:val="00D029AD"/>
    <w:rsid w:val="00D02C58"/>
    <w:rsid w:val="00D02CA2"/>
    <w:rsid w:val="00D0303D"/>
    <w:rsid w:val="00D03277"/>
    <w:rsid w:val="00D0346F"/>
    <w:rsid w:val="00D03589"/>
    <w:rsid w:val="00D035F0"/>
    <w:rsid w:val="00D03734"/>
    <w:rsid w:val="00D037FF"/>
    <w:rsid w:val="00D0384F"/>
    <w:rsid w:val="00D03EA0"/>
    <w:rsid w:val="00D04430"/>
    <w:rsid w:val="00D04472"/>
    <w:rsid w:val="00D04544"/>
    <w:rsid w:val="00D04E4E"/>
    <w:rsid w:val="00D04EAA"/>
    <w:rsid w:val="00D05009"/>
    <w:rsid w:val="00D052B8"/>
    <w:rsid w:val="00D0589D"/>
    <w:rsid w:val="00D05C39"/>
    <w:rsid w:val="00D05DC0"/>
    <w:rsid w:val="00D06347"/>
    <w:rsid w:val="00D0692C"/>
    <w:rsid w:val="00D069E6"/>
    <w:rsid w:val="00D1022D"/>
    <w:rsid w:val="00D10D2A"/>
    <w:rsid w:val="00D10D2D"/>
    <w:rsid w:val="00D112A9"/>
    <w:rsid w:val="00D113DB"/>
    <w:rsid w:val="00D11565"/>
    <w:rsid w:val="00D11B02"/>
    <w:rsid w:val="00D11DE1"/>
    <w:rsid w:val="00D124C9"/>
    <w:rsid w:val="00D12562"/>
    <w:rsid w:val="00D12ACE"/>
    <w:rsid w:val="00D1334A"/>
    <w:rsid w:val="00D13BB9"/>
    <w:rsid w:val="00D13F28"/>
    <w:rsid w:val="00D14669"/>
    <w:rsid w:val="00D15039"/>
    <w:rsid w:val="00D150C9"/>
    <w:rsid w:val="00D15176"/>
    <w:rsid w:val="00D15274"/>
    <w:rsid w:val="00D15386"/>
    <w:rsid w:val="00D15CF1"/>
    <w:rsid w:val="00D1654B"/>
    <w:rsid w:val="00D165A1"/>
    <w:rsid w:val="00D16710"/>
    <w:rsid w:val="00D16BE6"/>
    <w:rsid w:val="00D16BEA"/>
    <w:rsid w:val="00D17517"/>
    <w:rsid w:val="00D17801"/>
    <w:rsid w:val="00D1789C"/>
    <w:rsid w:val="00D21379"/>
    <w:rsid w:val="00D21CBF"/>
    <w:rsid w:val="00D21DC0"/>
    <w:rsid w:val="00D2202F"/>
    <w:rsid w:val="00D22379"/>
    <w:rsid w:val="00D22711"/>
    <w:rsid w:val="00D22AB2"/>
    <w:rsid w:val="00D22C6E"/>
    <w:rsid w:val="00D2334E"/>
    <w:rsid w:val="00D2344A"/>
    <w:rsid w:val="00D237E3"/>
    <w:rsid w:val="00D23C3B"/>
    <w:rsid w:val="00D2431C"/>
    <w:rsid w:val="00D245DE"/>
    <w:rsid w:val="00D248A8"/>
    <w:rsid w:val="00D24CF6"/>
    <w:rsid w:val="00D24EA6"/>
    <w:rsid w:val="00D25485"/>
    <w:rsid w:val="00D25999"/>
    <w:rsid w:val="00D260A6"/>
    <w:rsid w:val="00D260B4"/>
    <w:rsid w:val="00D261F0"/>
    <w:rsid w:val="00D26281"/>
    <w:rsid w:val="00D264A7"/>
    <w:rsid w:val="00D26739"/>
    <w:rsid w:val="00D26D38"/>
    <w:rsid w:val="00D26DC6"/>
    <w:rsid w:val="00D27357"/>
    <w:rsid w:val="00D27551"/>
    <w:rsid w:val="00D27D3F"/>
    <w:rsid w:val="00D3046B"/>
    <w:rsid w:val="00D30FDF"/>
    <w:rsid w:val="00D31449"/>
    <w:rsid w:val="00D314BD"/>
    <w:rsid w:val="00D31999"/>
    <w:rsid w:val="00D319E5"/>
    <w:rsid w:val="00D32B36"/>
    <w:rsid w:val="00D32D33"/>
    <w:rsid w:val="00D332ED"/>
    <w:rsid w:val="00D332FA"/>
    <w:rsid w:val="00D33602"/>
    <w:rsid w:val="00D33609"/>
    <w:rsid w:val="00D341B3"/>
    <w:rsid w:val="00D34251"/>
    <w:rsid w:val="00D3425D"/>
    <w:rsid w:val="00D34C8E"/>
    <w:rsid w:val="00D34DA6"/>
    <w:rsid w:val="00D34EA3"/>
    <w:rsid w:val="00D34F63"/>
    <w:rsid w:val="00D3520F"/>
    <w:rsid w:val="00D35524"/>
    <w:rsid w:val="00D35D66"/>
    <w:rsid w:val="00D36299"/>
    <w:rsid w:val="00D3632B"/>
    <w:rsid w:val="00D36957"/>
    <w:rsid w:val="00D36D4F"/>
    <w:rsid w:val="00D3707E"/>
    <w:rsid w:val="00D37122"/>
    <w:rsid w:val="00D37278"/>
    <w:rsid w:val="00D37303"/>
    <w:rsid w:val="00D3748E"/>
    <w:rsid w:val="00D3785C"/>
    <w:rsid w:val="00D40972"/>
    <w:rsid w:val="00D40AA0"/>
    <w:rsid w:val="00D413A5"/>
    <w:rsid w:val="00D41407"/>
    <w:rsid w:val="00D41566"/>
    <w:rsid w:val="00D421C2"/>
    <w:rsid w:val="00D4226F"/>
    <w:rsid w:val="00D425CA"/>
    <w:rsid w:val="00D4299C"/>
    <w:rsid w:val="00D42BE2"/>
    <w:rsid w:val="00D42CA0"/>
    <w:rsid w:val="00D434E5"/>
    <w:rsid w:val="00D4381B"/>
    <w:rsid w:val="00D43B53"/>
    <w:rsid w:val="00D441A8"/>
    <w:rsid w:val="00D443BF"/>
    <w:rsid w:val="00D447BA"/>
    <w:rsid w:val="00D44DF2"/>
    <w:rsid w:val="00D45271"/>
    <w:rsid w:val="00D45541"/>
    <w:rsid w:val="00D45A3B"/>
    <w:rsid w:val="00D45CA7"/>
    <w:rsid w:val="00D46081"/>
    <w:rsid w:val="00D460D7"/>
    <w:rsid w:val="00D46150"/>
    <w:rsid w:val="00D462F9"/>
    <w:rsid w:val="00D46E47"/>
    <w:rsid w:val="00D47132"/>
    <w:rsid w:val="00D47203"/>
    <w:rsid w:val="00D4730D"/>
    <w:rsid w:val="00D47416"/>
    <w:rsid w:val="00D47580"/>
    <w:rsid w:val="00D475D1"/>
    <w:rsid w:val="00D47A90"/>
    <w:rsid w:val="00D47CEF"/>
    <w:rsid w:val="00D47F5F"/>
    <w:rsid w:val="00D47F87"/>
    <w:rsid w:val="00D50080"/>
    <w:rsid w:val="00D50346"/>
    <w:rsid w:val="00D5034E"/>
    <w:rsid w:val="00D505F8"/>
    <w:rsid w:val="00D50974"/>
    <w:rsid w:val="00D50B5F"/>
    <w:rsid w:val="00D50B6E"/>
    <w:rsid w:val="00D50CEB"/>
    <w:rsid w:val="00D50E88"/>
    <w:rsid w:val="00D50F60"/>
    <w:rsid w:val="00D51050"/>
    <w:rsid w:val="00D51439"/>
    <w:rsid w:val="00D51778"/>
    <w:rsid w:val="00D51CF9"/>
    <w:rsid w:val="00D51DB2"/>
    <w:rsid w:val="00D5260E"/>
    <w:rsid w:val="00D529C7"/>
    <w:rsid w:val="00D529D3"/>
    <w:rsid w:val="00D52B1C"/>
    <w:rsid w:val="00D52E44"/>
    <w:rsid w:val="00D53111"/>
    <w:rsid w:val="00D535C5"/>
    <w:rsid w:val="00D53BA4"/>
    <w:rsid w:val="00D54672"/>
    <w:rsid w:val="00D54A04"/>
    <w:rsid w:val="00D550FE"/>
    <w:rsid w:val="00D55947"/>
    <w:rsid w:val="00D565C1"/>
    <w:rsid w:val="00D56734"/>
    <w:rsid w:val="00D56826"/>
    <w:rsid w:val="00D56852"/>
    <w:rsid w:val="00D56A83"/>
    <w:rsid w:val="00D56E07"/>
    <w:rsid w:val="00D56E66"/>
    <w:rsid w:val="00D5712F"/>
    <w:rsid w:val="00D57990"/>
    <w:rsid w:val="00D57C2B"/>
    <w:rsid w:val="00D57E39"/>
    <w:rsid w:val="00D6004E"/>
    <w:rsid w:val="00D608ED"/>
    <w:rsid w:val="00D609E7"/>
    <w:rsid w:val="00D60D97"/>
    <w:rsid w:val="00D60E24"/>
    <w:rsid w:val="00D610E8"/>
    <w:rsid w:val="00D61634"/>
    <w:rsid w:val="00D61932"/>
    <w:rsid w:val="00D61B79"/>
    <w:rsid w:val="00D61E9B"/>
    <w:rsid w:val="00D62CB8"/>
    <w:rsid w:val="00D62FA0"/>
    <w:rsid w:val="00D62FF4"/>
    <w:rsid w:val="00D6323C"/>
    <w:rsid w:val="00D6328F"/>
    <w:rsid w:val="00D6329F"/>
    <w:rsid w:val="00D63A0B"/>
    <w:rsid w:val="00D63B9E"/>
    <w:rsid w:val="00D646B2"/>
    <w:rsid w:val="00D64B94"/>
    <w:rsid w:val="00D64C53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EDB"/>
    <w:rsid w:val="00D67165"/>
    <w:rsid w:val="00D672CF"/>
    <w:rsid w:val="00D67BB3"/>
    <w:rsid w:val="00D704B8"/>
    <w:rsid w:val="00D7067E"/>
    <w:rsid w:val="00D70787"/>
    <w:rsid w:val="00D70AC4"/>
    <w:rsid w:val="00D70B20"/>
    <w:rsid w:val="00D70E75"/>
    <w:rsid w:val="00D70E9C"/>
    <w:rsid w:val="00D70EE5"/>
    <w:rsid w:val="00D70FDF"/>
    <w:rsid w:val="00D7138D"/>
    <w:rsid w:val="00D71B4F"/>
    <w:rsid w:val="00D71B53"/>
    <w:rsid w:val="00D71D13"/>
    <w:rsid w:val="00D728BD"/>
    <w:rsid w:val="00D728D1"/>
    <w:rsid w:val="00D72954"/>
    <w:rsid w:val="00D7299D"/>
    <w:rsid w:val="00D72A07"/>
    <w:rsid w:val="00D72A82"/>
    <w:rsid w:val="00D72AC8"/>
    <w:rsid w:val="00D72F7F"/>
    <w:rsid w:val="00D72FC2"/>
    <w:rsid w:val="00D734DD"/>
    <w:rsid w:val="00D73853"/>
    <w:rsid w:val="00D73C2D"/>
    <w:rsid w:val="00D73F9E"/>
    <w:rsid w:val="00D73FD9"/>
    <w:rsid w:val="00D74077"/>
    <w:rsid w:val="00D74197"/>
    <w:rsid w:val="00D74414"/>
    <w:rsid w:val="00D745ED"/>
    <w:rsid w:val="00D7462E"/>
    <w:rsid w:val="00D74755"/>
    <w:rsid w:val="00D74999"/>
    <w:rsid w:val="00D74A03"/>
    <w:rsid w:val="00D74BC9"/>
    <w:rsid w:val="00D74C10"/>
    <w:rsid w:val="00D74CEC"/>
    <w:rsid w:val="00D74D2C"/>
    <w:rsid w:val="00D75466"/>
    <w:rsid w:val="00D75CC9"/>
    <w:rsid w:val="00D773B6"/>
    <w:rsid w:val="00D777D0"/>
    <w:rsid w:val="00D77B97"/>
    <w:rsid w:val="00D77C39"/>
    <w:rsid w:val="00D77D3B"/>
    <w:rsid w:val="00D77D64"/>
    <w:rsid w:val="00D77F18"/>
    <w:rsid w:val="00D801E2"/>
    <w:rsid w:val="00D80B7E"/>
    <w:rsid w:val="00D814B8"/>
    <w:rsid w:val="00D81828"/>
    <w:rsid w:val="00D818B6"/>
    <w:rsid w:val="00D81948"/>
    <w:rsid w:val="00D81B84"/>
    <w:rsid w:val="00D81C0C"/>
    <w:rsid w:val="00D81E77"/>
    <w:rsid w:val="00D81E9C"/>
    <w:rsid w:val="00D821FA"/>
    <w:rsid w:val="00D82923"/>
    <w:rsid w:val="00D82C37"/>
    <w:rsid w:val="00D82F5E"/>
    <w:rsid w:val="00D840B4"/>
    <w:rsid w:val="00D84385"/>
    <w:rsid w:val="00D846FE"/>
    <w:rsid w:val="00D84865"/>
    <w:rsid w:val="00D84A9E"/>
    <w:rsid w:val="00D84AE9"/>
    <w:rsid w:val="00D8521F"/>
    <w:rsid w:val="00D85666"/>
    <w:rsid w:val="00D85707"/>
    <w:rsid w:val="00D85765"/>
    <w:rsid w:val="00D85CE5"/>
    <w:rsid w:val="00D85D91"/>
    <w:rsid w:val="00D865BF"/>
    <w:rsid w:val="00D86B27"/>
    <w:rsid w:val="00D86CF3"/>
    <w:rsid w:val="00D86D92"/>
    <w:rsid w:val="00D86EFA"/>
    <w:rsid w:val="00D8731F"/>
    <w:rsid w:val="00D8787E"/>
    <w:rsid w:val="00D87E77"/>
    <w:rsid w:val="00D900F3"/>
    <w:rsid w:val="00D90D0B"/>
    <w:rsid w:val="00D914F9"/>
    <w:rsid w:val="00D91642"/>
    <w:rsid w:val="00D91BB3"/>
    <w:rsid w:val="00D91CEB"/>
    <w:rsid w:val="00D920F4"/>
    <w:rsid w:val="00D92583"/>
    <w:rsid w:val="00D92744"/>
    <w:rsid w:val="00D92F40"/>
    <w:rsid w:val="00D931AF"/>
    <w:rsid w:val="00D931DD"/>
    <w:rsid w:val="00D9367D"/>
    <w:rsid w:val="00D93997"/>
    <w:rsid w:val="00D93CF4"/>
    <w:rsid w:val="00D93E12"/>
    <w:rsid w:val="00D943CB"/>
    <w:rsid w:val="00D946F3"/>
    <w:rsid w:val="00D94C03"/>
    <w:rsid w:val="00D94C63"/>
    <w:rsid w:val="00D94FAC"/>
    <w:rsid w:val="00D94FE1"/>
    <w:rsid w:val="00D95311"/>
    <w:rsid w:val="00D9551F"/>
    <w:rsid w:val="00D95DEC"/>
    <w:rsid w:val="00D95DF5"/>
    <w:rsid w:val="00D95EE0"/>
    <w:rsid w:val="00D966A2"/>
    <w:rsid w:val="00D966D3"/>
    <w:rsid w:val="00D967EB"/>
    <w:rsid w:val="00D9689C"/>
    <w:rsid w:val="00D96B90"/>
    <w:rsid w:val="00D96C32"/>
    <w:rsid w:val="00D96ED9"/>
    <w:rsid w:val="00D97115"/>
    <w:rsid w:val="00D97524"/>
    <w:rsid w:val="00D97587"/>
    <w:rsid w:val="00D97AC1"/>
    <w:rsid w:val="00D97D10"/>
    <w:rsid w:val="00D97D4D"/>
    <w:rsid w:val="00DA023B"/>
    <w:rsid w:val="00DA06A8"/>
    <w:rsid w:val="00DA0B34"/>
    <w:rsid w:val="00DA0DC8"/>
    <w:rsid w:val="00DA13A8"/>
    <w:rsid w:val="00DA13C4"/>
    <w:rsid w:val="00DA16BF"/>
    <w:rsid w:val="00DA171B"/>
    <w:rsid w:val="00DA1742"/>
    <w:rsid w:val="00DA2074"/>
    <w:rsid w:val="00DA240A"/>
    <w:rsid w:val="00DA244B"/>
    <w:rsid w:val="00DA2698"/>
    <w:rsid w:val="00DA3757"/>
    <w:rsid w:val="00DA39D8"/>
    <w:rsid w:val="00DA3C00"/>
    <w:rsid w:val="00DA3FBD"/>
    <w:rsid w:val="00DA43F2"/>
    <w:rsid w:val="00DA44C3"/>
    <w:rsid w:val="00DA453D"/>
    <w:rsid w:val="00DA474A"/>
    <w:rsid w:val="00DA5547"/>
    <w:rsid w:val="00DA55AE"/>
    <w:rsid w:val="00DA56E6"/>
    <w:rsid w:val="00DA5C24"/>
    <w:rsid w:val="00DA6522"/>
    <w:rsid w:val="00DA71E3"/>
    <w:rsid w:val="00DA72A8"/>
    <w:rsid w:val="00DA76C7"/>
    <w:rsid w:val="00DA78E2"/>
    <w:rsid w:val="00DB0547"/>
    <w:rsid w:val="00DB059D"/>
    <w:rsid w:val="00DB0A33"/>
    <w:rsid w:val="00DB12A0"/>
    <w:rsid w:val="00DB130A"/>
    <w:rsid w:val="00DB2051"/>
    <w:rsid w:val="00DB2BA6"/>
    <w:rsid w:val="00DB2C41"/>
    <w:rsid w:val="00DB34A6"/>
    <w:rsid w:val="00DB3879"/>
    <w:rsid w:val="00DB3894"/>
    <w:rsid w:val="00DB38F0"/>
    <w:rsid w:val="00DB3A4E"/>
    <w:rsid w:val="00DB3B59"/>
    <w:rsid w:val="00DB3B79"/>
    <w:rsid w:val="00DB47A1"/>
    <w:rsid w:val="00DB4CD2"/>
    <w:rsid w:val="00DB4DF2"/>
    <w:rsid w:val="00DB5486"/>
    <w:rsid w:val="00DB6388"/>
    <w:rsid w:val="00DB643C"/>
    <w:rsid w:val="00DB659F"/>
    <w:rsid w:val="00DB689A"/>
    <w:rsid w:val="00DB6A16"/>
    <w:rsid w:val="00DB718A"/>
    <w:rsid w:val="00DB74DC"/>
    <w:rsid w:val="00DB77F8"/>
    <w:rsid w:val="00DC0290"/>
    <w:rsid w:val="00DC03FB"/>
    <w:rsid w:val="00DC0CA6"/>
    <w:rsid w:val="00DC10F7"/>
    <w:rsid w:val="00DC1767"/>
    <w:rsid w:val="00DC1923"/>
    <w:rsid w:val="00DC1952"/>
    <w:rsid w:val="00DC1B15"/>
    <w:rsid w:val="00DC2079"/>
    <w:rsid w:val="00DC2149"/>
    <w:rsid w:val="00DC21FC"/>
    <w:rsid w:val="00DC29EA"/>
    <w:rsid w:val="00DC2E0F"/>
    <w:rsid w:val="00DC30F5"/>
    <w:rsid w:val="00DC3456"/>
    <w:rsid w:val="00DC35C0"/>
    <w:rsid w:val="00DC3632"/>
    <w:rsid w:val="00DC3782"/>
    <w:rsid w:val="00DC416B"/>
    <w:rsid w:val="00DC42E0"/>
    <w:rsid w:val="00DC45C3"/>
    <w:rsid w:val="00DC4629"/>
    <w:rsid w:val="00DC4982"/>
    <w:rsid w:val="00DC5093"/>
    <w:rsid w:val="00DC5133"/>
    <w:rsid w:val="00DC5657"/>
    <w:rsid w:val="00DC58AE"/>
    <w:rsid w:val="00DC5982"/>
    <w:rsid w:val="00DC6167"/>
    <w:rsid w:val="00DC6280"/>
    <w:rsid w:val="00DC647F"/>
    <w:rsid w:val="00DC6501"/>
    <w:rsid w:val="00DC653F"/>
    <w:rsid w:val="00DC6545"/>
    <w:rsid w:val="00DC6562"/>
    <w:rsid w:val="00DC68E4"/>
    <w:rsid w:val="00DC6CE9"/>
    <w:rsid w:val="00DC706A"/>
    <w:rsid w:val="00DC71F9"/>
    <w:rsid w:val="00DC71FD"/>
    <w:rsid w:val="00DC7668"/>
    <w:rsid w:val="00DC784D"/>
    <w:rsid w:val="00DC79ED"/>
    <w:rsid w:val="00DC7A58"/>
    <w:rsid w:val="00DD021E"/>
    <w:rsid w:val="00DD0279"/>
    <w:rsid w:val="00DD0349"/>
    <w:rsid w:val="00DD0B29"/>
    <w:rsid w:val="00DD101B"/>
    <w:rsid w:val="00DD155B"/>
    <w:rsid w:val="00DD15EF"/>
    <w:rsid w:val="00DD1698"/>
    <w:rsid w:val="00DD28DB"/>
    <w:rsid w:val="00DD28F6"/>
    <w:rsid w:val="00DD2963"/>
    <w:rsid w:val="00DD2A1E"/>
    <w:rsid w:val="00DD2C6F"/>
    <w:rsid w:val="00DD2CC6"/>
    <w:rsid w:val="00DD2D9D"/>
    <w:rsid w:val="00DD2F92"/>
    <w:rsid w:val="00DD39F1"/>
    <w:rsid w:val="00DD3CF2"/>
    <w:rsid w:val="00DD3E2B"/>
    <w:rsid w:val="00DD47CF"/>
    <w:rsid w:val="00DD49BC"/>
    <w:rsid w:val="00DD4A9A"/>
    <w:rsid w:val="00DD530F"/>
    <w:rsid w:val="00DD5546"/>
    <w:rsid w:val="00DD5F3F"/>
    <w:rsid w:val="00DD5F68"/>
    <w:rsid w:val="00DD60E8"/>
    <w:rsid w:val="00DD6375"/>
    <w:rsid w:val="00DD63F9"/>
    <w:rsid w:val="00DD6790"/>
    <w:rsid w:val="00DD6B2B"/>
    <w:rsid w:val="00DD6B67"/>
    <w:rsid w:val="00DD7029"/>
    <w:rsid w:val="00DD70C1"/>
    <w:rsid w:val="00DD7115"/>
    <w:rsid w:val="00DD719F"/>
    <w:rsid w:val="00DD7228"/>
    <w:rsid w:val="00DD74F8"/>
    <w:rsid w:val="00DD791F"/>
    <w:rsid w:val="00DE046D"/>
    <w:rsid w:val="00DE089F"/>
    <w:rsid w:val="00DE0C4C"/>
    <w:rsid w:val="00DE13B3"/>
    <w:rsid w:val="00DE19EE"/>
    <w:rsid w:val="00DE1BE2"/>
    <w:rsid w:val="00DE2215"/>
    <w:rsid w:val="00DE22E0"/>
    <w:rsid w:val="00DE232F"/>
    <w:rsid w:val="00DE2840"/>
    <w:rsid w:val="00DE2D82"/>
    <w:rsid w:val="00DE2E88"/>
    <w:rsid w:val="00DE2F2D"/>
    <w:rsid w:val="00DE307C"/>
    <w:rsid w:val="00DE3509"/>
    <w:rsid w:val="00DE3AB2"/>
    <w:rsid w:val="00DE3CE6"/>
    <w:rsid w:val="00DE3D19"/>
    <w:rsid w:val="00DE3DCB"/>
    <w:rsid w:val="00DE403C"/>
    <w:rsid w:val="00DE4694"/>
    <w:rsid w:val="00DE4753"/>
    <w:rsid w:val="00DE4AE5"/>
    <w:rsid w:val="00DE4DAD"/>
    <w:rsid w:val="00DE5463"/>
    <w:rsid w:val="00DE5973"/>
    <w:rsid w:val="00DE5A20"/>
    <w:rsid w:val="00DE6098"/>
    <w:rsid w:val="00DE6501"/>
    <w:rsid w:val="00DE6987"/>
    <w:rsid w:val="00DE7621"/>
    <w:rsid w:val="00DE7B3F"/>
    <w:rsid w:val="00DF05D3"/>
    <w:rsid w:val="00DF06A3"/>
    <w:rsid w:val="00DF0A65"/>
    <w:rsid w:val="00DF0E95"/>
    <w:rsid w:val="00DF1017"/>
    <w:rsid w:val="00DF1293"/>
    <w:rsid w:val="00DF1547"/>
    <w:rsid w:val="00DF1C75"/>
    <w:rsid w:val="00DF1EA3"/>
    <w:rsid w:val="00DF1F84"/>
    <w:rsid w:val="00DF21B9"/>
    <w:rsid w:val="00DF2AD5"/>
    <w:rsid w:val="00DF2F6A"/>
    <w:rsid w:val="00DF2FB2"/>
    <w:rsid w:val="00DF2FDD"/>
    <w:rsid w:val="00DF3143"/>
    <w:rsid w:val="00DF3301"/>
    <w:rsid w:val="00DF3498"/>
    <w:rsid w:val="00DF37E0"/>
    <w:rsid w:val="00DF389B"/>
    <w:rsid w:val="00DF3977"/>
    <w:rsid w:val="00DF3A6F"/>
    <w:rsid w:val="00DF3BEB"/>
    <w:rsid w:val="00DF3C35"/>
    <w:rsid w:val="00DF407C"/>
    <w:rsid w:val="00DF43A1"/>
    <w:rsid w:val="00DF477D"/>
    <w:rsid w:val="00DF489F"/>
    <w:rsid w:val="00DF4B90"/>
    <w:rsid w:val="00DF4FF1"/>
    <w:rsid w:val="00DF55F0"/>
    <w:rsid w:val="00DF6471"/>
    <w:rsid w:val="00DF6AC2"/>
    <w:rsid w:val="00DF6ACF"/>
    <w:rsid w:val="00DF6F8F"/>
    <w:rsid w:val="00DF7291"/>
    <w:rsid w:val="00DF7337"/>
    <w:rsid w:val="00DF761E"/>
    <w:rsid w:val="00DF78C4"/>
    <w:rsid w:val="00DF7CB4"/>
    <w:rsid w:val="00DF7E35"/>
    <w:rsid w:val="00DF7E8C"/>
    <w:rsid w:val="00DF7F5A"/>
    <w:rsid w:val="00E000CB"/>
    <w:rsid w:val="00E007F7"/>
    <w:rsid w:val="00E00889"/>
    <w:rsid w:val="00E00987"/>
    <w:rsid w:val="00E00ABC"/>
    <w:rsid w:val="00E00C71"/>
    <w:rsid w:val="00E00CA9"/>
    <w:rsid w:val="00E00EF8"/>
    <w:rsid w:val="00E00F8E"/>
    <w:rsid w:val="00E00FB4"/>
    <w:rsid w:val="00E00FDC"/>
    <w:rsid w:val="00E0132C"/>
    <w:rsid w:val="00E01B3C"/>
    <w:rsid w:val="00E01DE0"/>
    <w:rsid w:val="00E01E6B"/>
    <w:rsid w:val="00E01F3C"/>
    <w:rsid w:val="00E01FE7"/>
    <w:rsid w:val="00E02205"/>
    <w:rsid w:val="00E02474"/>
    <w:rsid w:val="00E025A1"/>
    <w:rsid w:val="00E02819"/>
    <w:rsid w:val="00E0281F"/>
    <w:rsid w:val="00E029E6"/>
    <w:rsid w:val="00E02B3C"/>
    <w:rsid w:val="00E02FA4"/>
    <w:rsid w:val="00E03C5C"/>
    <w:rsid w:val="00E0417A"/>
    <w:rsid w:val="00E04F4E"/>
    <w:rsid w:val="00E054DC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CD2"/>
    <w:rsid w:val="00E07D40"/>
    <w:rsid w:val="00E10702"/>
    <w:rsid w:val="00E10831"/>
    <w:rsid w:val="00E10A8B"/>
    <w:rsid w:val="00E111F9"/>
    <w:rsid w:val="00E114CE"/>
    <w:rsid w:val="00E11660"/>
    <w:rsid w:val="00E116EC"/>
    <w:rsid w:val="00E11A65"/>
    <w:rsid w:val="00E12027"/>
    <w:rsid w:val="00E12535"/>
    <w:rsid w:val="00E1260B"/>
    <w:rsid w:val="00E12C05"/>
    <w:rsid w:val="00E12C15"/>
    <w:rsid w:val="00E12F1A"/>
    <w:rsid w:val="00E134A4"/>
    <w:rsid w:val="00E13AD8"/>
    <w:rsid w:val="00E13B99"/>
    <w:rsid w:val="00E1426A"/>
    <w:rsid w:val="00E14524"/>
    <w:rsid w:val="00E1470C"/>
    <w:rsid w:val="00E14ABB"/>
    <w:rsid w:val="00E14C77"/>
    <w:rsid w:val="00E151AF"/>
    <w:rsid w:val="00E152CA"/>
    <w:rsid w:val="00E1531B"/>
    <w:rsid w:val="00E15399"/>
    <w:rsid w:val="00E15469"/>
    <w:rsid w:val="00E154DA"/>
    <w:rsid w:val="00E15B43"/>
    <w:rsid w:val="00E1667F"/>
    <w:rsid w:val="00E168E0"/>
    <w:rsid w:val="00E169B6"/>
    <w:rsid w:val="00E16C47"/>
    <w:rsid w:val="00E17E3E"/>
    <w:rsid w:val="00E20518"/>
    <w:rsid w:val="00E20B9F"/>
    <w:rsid w:val="00E21810"/>
    <w:rsid w:val="00E21D45"/>
    <w:rsid w:val="00E21D51"/>
    <w:rsid w:val="00E220A8"/>
    <w:rsid w:val="00E222D1"/>
    <w:rsid w:val="00E22423"/>
    <w:rsid w:val="00E22568"/>
    <w:rsid w:val="00E226B7"/>
    <w:rsid w:val="00E22BBB"/>
    <w:rsid w:val="00E22D63"/>
    <w:rsid w:val="00E2329F"/>
    <w:rsid w:val="00E23400"/>
    <w:rsid w:val="00E238DB"/>
    <w:rsid w:val="00E23928"/>
    <w:rsid w:val="00E23AAE"/>
    <w:rsid w:val="00E23B5B"/>
    <w:rsid w:val="00E24533"/>
    <w:rsid w:val="00E245A6"/>
    <w:rsid w:val="00E245DD"/>
    <w:rsid w:val="00E24D6F"/>
    <w:rsid w:val="00E24DFF"/>
    <w:rsid w:val="00E24E23"/>
    <w:rsid w:val="00E24E85"/>
    <w:rsid w:val="00E2536C"/>
    <w:rsid w:val="00E25429"/>
    <w:rsid w:val="00E25607"/>
    <w:rsid w:val="00E25794"/>
    <w:rsid w:val="00E259DD"/>
    <w:rsid w:val="00E260ED"/>
    <w:rsid w:val="00E26125"/>
    <w:rsid w:val="00E26BA3"/>
    <w:rsid w:val="00E2711A"/>
    <w:rsid w:val="00E27236"/>
    <w:rsid w:val="00E2724D"/>
    <w:rsid w:val="00E272A2"/>
    <w:rsid w:val="00E27C37"/>
    <w:rsid w:val="00E27CDE"/>
    <w:rsid w:val="00E30030"/>
    <w:rsid w:val="00E3015C"/>
    <w:rsid w:val="00E301DB"/>
    <w:rsid w:val="00E30762"/>
    <w:rsid w:val="00E30F5A"/>
    <w:rsid w:val="00E312E6"/>
    <w:rsid w:val="00E315A9"/>
    <w:rsid w:val="00E317DE"/>
    <w:rsid w:val="00E3187E"/>
    <w:rsid w:val="00E3188A"/>
    <w:rsid w:val="00E32A18"/>
    <w:rsid w:val="00E330A6"/>
    <w:rsid w:val="00E33406"/>
    <w:rsid w:val="00E337E7"/>
    <w:rsid w:val="00E33856"/>
    <w:rsid w:val="00E33CF0"/>
    <w:rsid w:val="00E34250"/>
    <w:rsid w:val="00E345BD"/>
    <w:rsid w:val="00E34AFB"/>
    <w:rsid w:val="00E34C96"/>
    <w:rsid w:val="00E34CFB"/>
    <w:rsid w:val="00E351B8"/>
    <w:rsid w:val="00E35233"/>
    <w:rsid w:val="00E3557C"/>
    <w:rsid w:val="00E359FD"/>
    <w:rsid w:val="00E35C49"/>
    <w:rsid w:val="00E35C61"/>
    <w:rsid w:val="00E35F50"/>
    <w:rsid w:val="00E36CC1"/>
    <w:rsid w:val="00E36CC4"/>
    <w:rsid w:val="00E36D03"/>
    <w:rsid w:val="00E36E03"/>
    <w:rsid w:val="00E37081"/>
    <w:rsid w:val="00E3729C"/>
    <w:rsid w:val="00E3736C"/>
    <w:rsid w:val="00E37920"/>
    <w:rsid w:val="00E37925"/>
    <w:rsid w:val="00E37AEF"/>
    <w:rsid w:val="00E37C99"/>
    <w:rsid w:val="00E40573"/>
    <w:rsid w:val="00E406B6"/>
    <w:rsid w:val="00E4078B"/>
    <w:rsid w:val="00E408E5"/>
    <w:rsid w:val="00E40D84"/>
    <w:rsid w:val="00E40D92"/>
    <w:rsid w:val="00E40F35"/>
    <w:rsid w:val="00E414CD"/>
    <w:rsid w:val="00E41FE6"/>
    <w:rsid w:val="00E424D8"/>
    <w:rsid w:val="00E425D8"/>
    <w:rsid w:val="00E4263F"/>
    <w:rsid w:val="00E42A63"/>
    <w:rsid w:val="00E42F84"/>
    <w:rsid w:val="00E43920"/>
    <w:rsid w:val="00E44296"/>
    <w:rsid w:val="00E44A12"/>
    <w:rsid w:val="00E44F62"/>
    <w:rsid w:val="00E451A7"/>
    <w:rsid w:val="00E45223"/>
    <w:rsid w:val="00E457AF"/>
    <w:rsid w:val="00E457F1"/>
    <w:rsid w:val="00E45AAE"/>
    <w:rsid w:val="00E45D04"/>
    <w:rsid w:val="00E463BE"/>
    <w:rsid w:val="00E4698B"/>
    <w:rsid w:val="00E46CEE"/>
    <w:rsid w:val="00E46DD4"/>
    <w:rsid w:val="00E472B1"/>
    <w:rsid w:val="00E473A5"/>
    <w:rsid w:val="00E4745E"/>
    <w:rsid w:val="00E479B5"/>
    <w:rsid w:val="00E47F01"/>
    <w:rsid w:val="00E50338"/>
    <w:rsid w:val="00E50A96"/>
    <w:rsid w:val="00E50DE0"/>
    <w:rsid w:val="00E50F1D"/>
    <w:rsid w:val="00E511E9"/>
    <w:rsid w:val="00E5121C"/>
    <w:rsid w:val="00E513EC"/>
    <w:rsid w:val="00E51907"/>
    <w:rsid w:val="00E5205F"/>
    <w:rsid w:val="00E52217"/>
    <w:rsid w:val="00E52459"/>
    <w:rsid w:val="00E52651"/>
    <w:rsid w:val="00E53160"/>
    <w:rsid w:val="00E533F4"/>
    <w:rsid w:val="00E536D1"/>
    <w:rsid w:val="00E53D2E"/>
    <w:rsid w:val="00E53ECC"/>
    <w:rsid w:val="00E542DB"/>
    <w:rsid w:val="00E5543A"/>
    <w:rsid w:val="00E55599"/>
    <w:rsid w:val="00E555E6"/>
    <w:rsid w:val="00E557A3"/>
    <w:rsid w:val="00E56032"/>
    <w:rsid w:val="00E563C8"/>
    <w:rsid w:val="00E5687B"/>
    <w:rsid w:val="00E56F4C"/>
    <w:rsid w:val="00E57354"/>
    <w:rsid w:val="00E5770F"/>
    <w:rsid w:val="00E578F9"/>
    <w:rsid w:val="00E57F09"/>
    <w:rsid w:val="00E57FEE"/>
    <w:rsid w:val="00E60217"/>
    <w:rsid w:val="00E602C9"/>
    <w:rsid w:val="00E603C5"/>
    <w:rsid w:val="00E604FB"/>
    <w:rsid w:val="00E60843"/>
    <w:rsid w:val="00E608D6"/>
    <w:rsid w:val="00E60D36"/>
    <w:rsid w:val="00E62628"/>
    <w:rsid w:val="00E6265C"/>
    <w:rsid w:val="00E626AC"/>
    <w:rsid w:val="00E6290B"/>
    <w:rsid w:val="00E638D0"/>
    <w:rsid w:val="00E63E3E"/>
    <w:rsid w:val="00E640C9"/>
    <w:rsid w:val="00E64480"/>
    <w:rsid w:val="00E6455C"/>
    <w:rsid w:val="00E64655"/>
    <w:rsid w:val="00E646BA"/>
    <w:rsid w:val="00E64A84"/>
    <w:rsid w:val="00E64F79"/>
    <w:rsid w:val="00E656B8"/>
    <w:rsid w:val="00E65A1D"/>
    <w:rsid w:val="00E664A6"/>
    <w:rsid w:val="00E664D7"/>
    <w:rsid w:val="00E66915"/>
    <w:rsid w:val="00E6691A"/>
    <w:rsid w:val="00E67322"/>
    <w:rsid w:val="00E67488"/>
    <w:rsid w:val="00E67733"/>
    <w:rsid w:val="00E67A9B"/>
    <w:rsid w:val="00E67AFE"/>
    <w:rsid w:val="00E67B1B"/>
    <w:rsid w:val="00E706A1"/>
    <w:rsid w:val="00E70BAA"/>
    <w:rsid w:val="00E70BAB"/>
    <w:rsid w:val="00E70DD9"/>
    <w:rsid w:val="00E71088"/>
    <w:rsid w:val="00E71137"/>
    <w:rsid w:val="00E7124A"/>
    <w:rsid w:val="00E713CA"/>
    <w:rsid w:val="00E71773"/>
    <w:rsid w:val="00E717C8"/>
    <w:rsid w:val="00E71CE8"/>
    <w:rsid w:val="00E720D5"/>
    <w:rsid w:val="00E7245A"/>
    <w:rsid w:val="00E724A8"/>
    <w:rsid w:val="00E724B8"/>
    <w:rsid w:val="00E72D72"/>
    <w:rsid w:val="00E734E2"/>
    <w:rsid w:val="00E73B0B"/>
    <w:rsid w:val="00E73CFF"/>
    <w:rsid w:val="00E73D35"/>
    <w:rsid w:val="00E74585"/>
    <w:rsid w:val="00E74A0A"/>
    <w:rsid w:val="00E74E7C"/>
    <w:rsid w:val="00E7525D"/>
    <w:rsid w:val="00E75369"/>
    <w:rsid w:val="00E754D8"/>
    <w:rsid w:val="00E755D1"/>
    <w:rsid w:val="00E75930"/>
    <w:rsid w:val="00E75939"/>
    <w:rsid w:val="00E75A78"/>
    <w:rsid w:val="00E7636C"/>
    <w:rsid w:val="00E7687A"/>
    <w:rsid w:val="00E76E9C"/>
    <w:rsid w:val="00E77684"/>
    <w:rsid w:val="00E778C5"/>
    <w:rsid w:val="00E77CFF"/>
    <w:rsid w:val="00E8018C"/>
    <w:rsid w:val="00E80217"/>
    <w:rsid w:val="00E806F2"/>
    <w:rsid w:val="00E8080F"/>
    <w:rsid w:val="00E811F9"/>
    <w:rsid w:val="00E812AE"/>
    <w:rsid w:val="00E8174B"/>
    <w:rsid w:val="00E81786"/>
    <w:rsid w:val="00E82CB3"/>
    <w:rsid w:val="00E82E48"/>
    <w:rsid w:val="00E82E5F"/>
    <w:rsid w:val="00E8323C"/>
    <w:rsid w:val="00E83C26"/>
    <w:rsid w:val="00E83FB6"/>
    <w:rsid w:val="00E84558"/>
    <w:rsid w:val="00E84872"/>
    <w:rsid w:val="00E84964"/>
    <w:rsid w:val="00E84C3B"/>
    <w:rsid w:val="00E84CB6"/>
    <w:rsid w:val="00E84F93"/>
    <w:rsid w:val="00E850AB"/>
    <w:rsid w:val="00E85240"/>
    <w:rsid w:val="00E85362"/>
    <w:rsid w:val="00E85585"/>
    <w:rsid w:val="00E85C7E"/>
    <w:rsid w:val="00E85D59"/>
    <w:rsid w:val="00E860AE"/>
    <w:rsid w:val="00E866DC"/>
    <w:rsid w:val="00E8676C"/>
    <w:rsid w:val="00E867CD"/>
    <w:rsid w:val="00E867F6"/>
    <w:rsid w:val="00E86998"/>
    <w:rsid w:val="00E86B44"/>
    <w:rsid w:val="00E86B52"/>
    <w:rsid w:val="00E86C51"/>
    <w:rsid w:val="00E86CAA"/>
    <w:rsid w:val="00E87062"/>
    <w:rsid w:val="00E87159"/>
    <w:rsid w:val="00E871A2"/>
    <w:rsid w:val="00E8728C"/>
    <w:rsid w:val="00E87499"/>
    <w:rsid w:val="00E87616"/>
    <w:rsid w:val="00E87960"/>
    <w:rsid w:val="00E87962"/>
    <w:rsid w:val="00E87AF8"/>
    <w:rsid w:val="00E87C14"/>
    <w:rsid w:val="00E87D00"/>
    <w:rsid w:val="00E87DEC"/>
    <w:rsid w:val="00E87E8A"/>
    <w:rsid w:val="00E9085C"/>
    <w:rsid w:val="00E90A53"/>
    <w:rsid w:val="00E90A6C"/>
    <w:rsid w:val="00E912C2"/>
    <w:rsid w:val="00E9176C"/>
    <w:rsid w:val="00E917FC"/>
    <w:rsid w:val="00E918B8"/>
    <w:rsid w:val="00E9193A"/>
    <w:rsid w:val="00E925F0"/>
    <w:rsid w:val="00E926A5"/>
    <w:rsid w:val="00E92E00"/>
    <w:rsid w:val="00E9352F"/>
    <w:rsid w:val="00E936CA"/>
    <w:rsid w:val="00E93B7E"/>
    <w:rsid w:val="00E94EB4"/>
    <w:rsid w:val="00E953A5"/>
    <w:rsid w:val="00E95486"/>
    <w:rsid w:val="00E95BAB"/>
    <w:rsid w:val="00E963F3"/>
    <w:rsid w:val="00E966EB"/>
    <w:rsid w:val="00E96BA2"/>
    <w:rsid w:val="00E9718E"/>
    <w:rsid w:val="00E97804"/>
    <w:rsid w:val="00E97A62"/>
    <w:rsid w:val="00EA0047"/>
    <w:rsid w:val="00EA03BD"/>
    <w:rsid w:val="00EA06CF"/>
    <w:rsid w:val="00EA0F11"/>
    <w:rsid w:val="00EA1041"/>
    <w:rsid w:val="00EA1860"/>
    <w:rsid w:val="00EA191C"/>
    <w:rsid w:val="00EA1BC9"/>
    <w:rsid w:val="00EA1F3B"/>
    <w:rsid w:val="00EA1FC4"/>
    <w:rsid w:val="00EA206E"/>
    <w:rsid w:val="00EA29C7"/>
    <w:rsid w:val="00EA3397"/>
    <w:rsid w:val="00EA37C7"/>
    <w:rsid w:val="00EA3894"/>
    <w:rsid w:val="00EA38D5"/>
    <w:rsid w:val="00EA3AF3"/>
    <w:rsid w:val="00EA3B16"/>
    <w:rsid w:val="00EA405B"/>
    <w:rsid w:val="00EA4164"/>
    <w:rsid w:val="00EA419A"/>
    <w:rsid w:val="00EA442D"/>
    <w:rsid w:val="00EA4A8D"/>
    <w:rsid w:val="00EA4D9C"/>
    <w:rsid w:val="00EA4F34"/>
    <w:rsid w:val="00EA4FF4"/>
    <w:rsid w:val="00EA5392"/>
    <w:rsid w:val="00EA5872"/>
    <w:rsid w:val="00EA5C87"/>
    <w:rsid w:val="00EA5ED3"/>
    <w:rsid w:val="00EA5F3C"/>
    <w:rsid w:val="00EA5FCB"/>
    <w:rsid w:val="00EA5FDC"/>
    <w:rsid w:val="00EA62CB"/>
    <w:rsid w:val="00EA65A1"/>
    <w:rsid w:val="00EA6700"/>
    <w:rsid w:val="00EA6E04"/>
    <w:rsid w:val="00EA7050"/>
    <w:rsid w:val="00EA7346"/>
    <w:rsid w:val="00EA7380"/>
    <w:rsid w:val="00EA7715"/>
    <w:rsid w:val="00EA7B57"/>
    <w:rsid w:val="00EA7F2E"/>
    <w:rsid w:val="00EB0006"/>
    <w:rsid w:val="00EB02E1"/>
    <w:rsid w:val="00EB02F8"/>
    <w:rsid w:val="00EB033B"/>
    <w:rsid w:val="00EB05FB"/>
    <w:rsid w:val="00EB0799"/>
    <w:rsid w:val="00EB0E01"/>
    <w:rsid w:val="00EB0FB9"/>
    <w:rsid w:val="00EB1409"/>
    <w:rsid w:val="00EB1C78"/>
    <w:rsid w:val="00EB1D5F"/>
    <w:rsid w:val="00EB1D73"/>
    <w:rsid w:val="00EB21AB"/>
    <w:rsid w:val="00EB29EA"/>
    <w:rsid w:val="00EB30CB"/>
    <w:rsid w:val="00EB30D0"/>
    <w:rsid w:val="00EB33AE"/>
    <w:rsid w:val="00EB35CB"/>
    <w:rsid w:val="00EB3F03"/>
    <w:rsid w:val="00EB3FF4"/>
    <w:rsid w:val="00EB4054"/>
    <w:rsid w:val="00EB422D"/>
    <w:rsid w:val="00EB497A"/>
    <w:rsid w:val="00EB51D2"/>
    <w:rsid w:val="00EB5338"/>
    <w:rsid w:val="00EB568F"/>
    <w:rsid w:val="00EB5D42"/>
    <w:rsid w:val="00EB6034"/>
    <w:rsid w:val="00EB625A"/>
    <w:rsid w:val="00EB62DF"/>
    <w:rsid w:val="00EB6625"/>
    <w:rsid w:val="00EB6CEC"/>
    <w:rsid w:val="00EB71BA"/>
    <w:rsid w:val="00EB7395"/>
    <w:rsid w:val="00EB7851"/>
    <w:rsid w:val="00EB78F3"/>
    <w:rsid w:val="00EC0270"/>
    <w:rsid w:val="00EC027F"/>
    <w:rsid w:val="00EC0802"/>
    <w:rsid w:val="00EC09E8"/>
    <w:rsid w:val="00EC0ACA"/>
    <w:rsid w:val="00EC0AE2"/>
    <w:rsid w:val="00EC1236"/>
    <w:rsid w:val="00EC1A09"/>
    <w:rsid w:val="00EC2445"/>
    <w:rsid w:val="00EC2601"/>
    <w:rsid w:val="00EC2838"/>
    <w:rsid w:val="00EC2A6A"/>
    <w:rsid w:val="00EC2DB0"/>
    <w:rsid w:val="00EC318A"/>
    <w:rsid w:val="00EC320A"/>
    <w:rsid w:val="00EC32A7"/>
    <w:rsid w:val="00EC347E"/>
    <w:rsid w:val="00EC3860"/>
    <w:rsid w:val="00EC38EB"/>
    <w:rsid w:val="00EC3B5D"/>
    <w:rsid w:val="00EC42B4"/>
    <w:rsid w:val="00EC43BE"/>
    <w:rsid w:val="00EC44B4"/>
    <w:rsid w:val="00EC46DA"/>
    <w:rsid w:val="00EC47B4"/>
    <w:rsid w:val="00EC4FC0"/>
    <w:rsid w:val="00EC6112"/>
    <w:rsid w:val="00EC64A0"/>
    <w:rsid w:val="00EC64D2"/>
    <w:rsid w:val="00EC65F2"/>
    <w:rsid w:val="00EC660C"/>
    <w:rsid w:val="00EC6660"/>
    <w:rsid w:val="00EC66C1"/>
    <w:rsid w:val="00EC6716"/>
    <w:rsid w:val="00EC68DF"/>
    <w:rsid w:val="00EC6F88"/>
    <w:rsid w:val="00ED01DA"/>
    <w:rsid w:val="00ED0815"/>
    <w:rsid w:val="00ED0894"/>
    <w:rsid w:val="00ED0DCF"/>
    <w:rsid w:val="00ED1091"/>
    <w:rsid w:val="00ED14ED"/>
    <w:rsid w:val="00ED15E1"/>
    <w:rsid w:val="00ED17DB"/>
    <w:rsid w:val="00ED1D60"/>
    <w:rsid w:val="00ED1F65"/>
    <w:rsid w:val="00ED2069"/>
    <w:rsid w:val="00ED2180"/>
    <w:rsid w:val="00ED240D"/>
    <w:rsid w:val="00ED2457"/>
    <w:rsid w:val="00ED25CD"/>
    <w:rsid w:val="00ED26FF"/>
    <w:rsid w:val="00ED2774"/>
    <w:rsid w:val="00ED2A6E"/>
    <w:rsid w:val="00ED2D5C"/>
    <w:rsid w:val="00ED2E33"/>
    <w:rsid w:val="00ED316C"/>
    <w:rsid w:val="00ED3211"/>
    <w:rsid w:val="00ED3404"/>
    <w:rsid w:val="00ED34DB"/>
    <w:rsid w:val="00ED3ACC"/>
    <w:rsid w:val="00ED3FE1"/>
    <w:rsid w:val="00ED40BE"/>
    <w:rsid w:val="00ED437C"/>
    <w:rsid w:val="00ED44EB"/>
    <w:rsid w:val="00ED571C"/>
    <w:rsid w:val="00ED5A10"/>
    <w:rsid w:val="00ED5CBB"/>
    <w:rsid w:val="00ED6432"/>
    <w:rsid w:val="00ED654B"/>
    <w:rsid w:val="00ED6C56"/>
    <w:rsid w:val="00ED7C74"/>
    <w:rsid w:val="00ED7C97"/>
    <w:rsid w:val="00ED7F41"/>
    <w:rsid w:val="00EE0A33"/>
    <w:rsid w:val="00EE0CA8"/>
    <w:rsid w:val="00EE0EFF"/>
    <w:rsid w:val="00EE1397"/>
    <w:rsid w:val="00EE171B"/>
    <w:rsid w:val="00EE1903"/>
    <w:rsid w:val="00EE2221"/>
    <w:rsid w:val="00EE308E"/>
    <w:rsid w:val="00EE34A8"/>
    <w:rsid w:val="00EE4A1A"/>
    <w:rsid w:val="00EE5347"/>
    <w:rsid w:val="00EE541F"/>
    <w:rsid w:val="00EE56F9"/>
    <w:rsid w:val="00EE57FB"/>
    <w:rsid w:val="00EE5893"/>
    <w:rsid w:val="00EE59A6"/>
    <w:rsid w:val="00EE5CB3"/>
    <w:rsid w:val="00EE5D1C"/>
    <w:rsid w:val="00EE603A"/>
    <w:rsid w:val="00EE621D"/>
    <w:rsid w:val="00EE6831"/>
    <w:rsid w:val="00EE6E73"/>
    <w:rsid w:val="00EE6EA5"/>
    <w:rsid w:val="00EE706A"/>
    <w:rsid w:val="00EE7322"/>
    <w:rsid w:val="00EE7346"/>
    <w:rsid w:val="00EE75E2"/>
    <w:rsid w:val="00EE769C"/>
    <w:rsid w:val="00EE76CA"/>
    <w:rsid w:val="00EF02CB"/>
    <w:rsid w:val="00EF0D73"/>
    <w:rsid w:val="00EF0D8D"/>
    <w:rsid w:val="00EF115F"/>
    <w:rsid w:val="00EF13E8"/>
    <w:rsid w:val="00EF15A4"/>
    <w:rsid w:val="00EF194E"/>
    <w:rsid w:val="00EF1AC9"/>
    <w:rsid w:val="00EF1E7E"/>
    <w:rsid w:val="00EF20F8"/>
    <w:rsid w:val="00EF2253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CE"/>
    <w:rsid w:val="00EF417B"/>
    <w:rsid w:val="00EF4259"/>
    <w:rsid w:val="00EF42B3"/>
    <w:rsid w:val="00EF4766"/>
    <w:rsid w:val="00EF4B81"/>
    <w:rsid w:val="00EF4C3F"/>
    <w:rsid w:val="00EF4D8A"/>
    <w:rsid w:val="00EF4E48"/>
    <w:rsid w:val="00EF5654"/>
    <w:rsid w:val="00EF5A18"/>
    <w:rsid w:val="00EF5EAD"/>
    <w:rsid w:val="00EF61B8"/>
    <w:rsid w:val="00EF6A6D"/>
    <w:rsid w:val="00EF6CEA"/>
    <w:rsid w:val="00EF6E89"/>
    <w:rsid w:val="00EF7070"/>
    <w:rsid w:val="00EF75DE"/>
    <w:rsid w:val="00EF79F1"/>
    <w:rsid w:val="00EF7C05"/>
    <w:rsid w:val="00EF7D02"/>
    <w:rsid w:val="00F001AE"/>
    <w:rsid w:val="00F0022E"/>
    <w:rsid w:val="00F01315"/>
    <w:rsid w:val="00F01379"/>
    <w:rsid w:val="00F01453"/>
    <w:rsid w:val="00F014D2"/>
    <w:rsid w:val="00F014EB"/>
    <w:rsid w:val="00F01A74"/>
    <w:rsid w:val="00F01D31"/>
    <w:rsid w:val="00F0249D"/>
    <w:rsid w:val="00F02997"/>
    <w:rsid w:val="00F02B46"/>
    <w:rsid w:val="00F02D14"/>
    <w:rsid w:val="00F030C7"/>
    <w:rsid w:val="00F0314B"/>
    <w:rsid w:val="00F045D6"/>
    <w:rsid w:val="00F04758"/>
    <w:rsid w:val="00F05039"/>
    <w:rsid w:val="00F050FB"/>
    <w:rsid w:val="00F05115"/>
    <w:rsid w:val="00F05300"/>
    <w:rsid w:val="00F0597A"/>
    <w:rsid w:val="00F05B7D"/>
    <w:rsid w:val="00F05C29"/>
    <w:rsid w:val="00F0602D"/>
    <w:rsid w:val="00F0627C"/>
    <w:rsid w:val="00F0637D"/>
    <w:rsid w:val="00F06474"/>
    <w:rsid w:val="00F065E7"/>
    <w:rsid w:val="00F066DA"/>
    <w:rsid w:val="00F06787"/>
    <w:rsid w:val="00F06B4D"/>
    <w:rsid w:val="00F06DB9"/>
    <w:rsid w:val="00F06F43"/>
    <w:rsid w:val="00F06F9C"/>
    <w:rsid w:val="00F072D6"/>
    <w:rsid w:val="00F07813"/>
    <w:rsid w:val="00F07900"/>
    <w:rsid w:val="00F1033E"/>
    <w:rsid w:val="00F1074A"/>
    <w:rsid w:val="00F10AF9"/>
    <w:rsid w:val="00F10B5C"/>
    <w:rsid w:val="00F10BD3"/>
    <w:rsid w:val="00F11128"/>
    <w:rsid w:val="00F113A2"/>
    <w:rsid w:val="00F11DB6"/>
    <w:rsid w:val="00F12BDF"/>
    <w:rsid w:val="00F13104"/>
    <w:rsid w:val="00F132B9"/>
    <w:rsid w:val="00F13517"/>
    <w:rsid w:val="00F138CD"/>
    <w:rsid w:val="00F13FC6"/>
    <w:rsid w:val="00F141E1"/>
    <w:rsid w:val="00F141FE"/>
    <w:rsid w:val="00F142CA"/>
    <w:rsid w:val="00F14459"/>
    <w:rsid w:val="00F1453F"/>
    <w:rsid w:val="00F14693"/>
    <w:rsid w:val="00F14881"/>
    <w:rsid w:val="00F14FE4"/>
    <w:rsid w:val="00F1502C"/>
    <w:rsid w:val="00F152B8"/>
    <w:rsid w:val="00F15776"/>
    <w:rsid w:val="00F159E4"/>
    <w:rsid w:val="00F15EB3"/>
    <w:rsid w:val="00F15EE4"/>
    <w:rsid w:val="00F15F50"/>
    <w:rsid w:val="00F163BD"/>
    <w:rsid w:val="00F16F10"/>
    <w:rsid w:val="00F17024"/>
    <w:rsid w:val="00F17347"/>
    <w:rsid w:val="00F17353"/>
    <w:rsid w:val="00F17759"/>
    <w:rsid w:val="00F20260"/>
    <w:rsid w:val="00F20311"/>
    <w:rsid w:val="00F206FC"/>
    <w:rsid w:val="00F207C8"/>
    <w:rsid w:val="00F20A36"/>
    <w:rsid w:val="00F20C33"/>
    <w:rsid w:val="00F21671"/>
    <w:rsid w:val="00F216E0"/>
    <w:rsid w:val="00F219FE"/>
    <w:rsid w:val="00F21ADB"/>
    <w:rsid w:val="00F21D80"/>
    <w:rsid w:val="00F221E5"/>
    <w:rsid w:val="00F22F2C"/>
    <w:rsid w:val="00F22FD9"/>
    <w:rsid w:val="00F232DA"/>
    <w:rsid w:val="00F2333B"/>
    <w:rsid w:val="00F234CF"/>
    <w:rsid w:val="00F2401B"/>
    <w:rsid w:val="00F244AA"/>
    <w:rsid w:val="00F24DD3"/>
    <w:rsid w:val="00F2526F"/>
    <w:rsid w:val="00F25576"/>
    <w:rsid w:val="00F25BD6"/>
    <w:rsid w:val="00F26080"/>
    <w:rsid w:val="00F2616E"/>
    <w:rsid w:val="00F2619F"/>
    <w:rsid w:val="00F26408"/>
    <w:rsid w:val="00F26967"/>
    <w:rsid w:val="00F26A17"/>
    <w:rsid w:val="00F27334"/>
    <w:rsid w:val="00F27471"/>
    <w:rsid w:val="00F27740"/>
    <w:rsid w:val="00F2796E"/>
    <w:rsid w:val="00F303BB"/>
    <w:rsid w:val="00F30464"/>
    <w:rsid w:val="00F3086B"/>
    <w:rsid w:val="00F30BF9"/>
    <w:rsid w:val="00F30DB8"/>
    <w:rsid w:val="00F312B1"/>
    <w:rsid w:val="00F31DB9"/>
    <w:rsid w:val="00F31DC4"/>
    <w:rsid w:val="00F31F4A"/>
    <w:rsid w:val="00F32060"/>
    <w:rsid w:val="00F320CE"/>
    <w:rsid w:val="00F322AC"/>
    <w:rsid w:val="00F323E7"/>
    <w:rsid w:val="00F32840"/>
    <w:rsid w:val="00F32897"/>
    <w:rsid w:val="00F33066"/>
    <w:rsid w:val="00F3319E"/>
    <w:rsid w:val="00F3369A"/>
    <w:rsid w:val="00F33A21"/>
    <w:rsid w:val="00F33CEB"/>
    <w:rsid w:val="00F33E07"/>
    <w:rsid w:val="00F3424E"/>
    <w:rsid w:val="00F34CDC"/>
    <w:rsid w:val="00F34DAE"/>
    <w:rsid w:val="00F34F74"/>
    <w:rsid w:val="00F34FAC"/>
    <w:rsid w:val="00F35007"/>
    <w:rsid w:val="00F3511D"/>
    <w:rsid w:val="00F35182"/>
    <w:rsid w:val="00F35414"/>
    <w:rsid w:val="00F35417"/>
    <w:rsid w:val="00F35659"/>
    <w:rsid w:val="00F3576C"/>
    <w:rsid w:val="00F35E75"/>
    <w:rsid w:val="00F35FB7"/>
    <w:rsid w:val="00F36023"/>
    <w:rsid w:val="00F36DBF"/>
    <w:rsid w:val="00F37394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2644"/>
    <w:rsid w:val="00F4272E"/>
    <w:rsid w:val="00F42751"/>
    <w:rsid w:val="00F42A8E"/>
    <w:rsid w:val="00F430C6"/>
    <w:rsid w:val="00F433EE"/>
    <w:rsid w:val="00F433FA"/>
    <w:rsid w:val="00F4375C"/>
    <w:rsid w:val="00F437D4"/>
    <w:rsid w:val="00F43DD1"/>
    <w:rsid w:val="00F43F69"/>
    <w:rsid w:val="00F43F9F"/>
    <w:rsid w:val="00F44254"/>
    <w:rsid w:val="00F4437D"/>
    <w:rsid w:val="00F445B5"/>
    <w:rsid w:val="00F446E4"/>
    <w:rsid w:val="00F4495C"/>
    <w:rsid w:val="00F44FCF"/>
    <w:rsid w:val="00F45A0D"/>
    <w:rsid w:val="00F4614A"/>
    <w:rsid w:val="00F462B1"/>
    <w:rsid w:val="00F4633C"/>
    <w:rsid w:val="00F465D6"/>
    <w:rsid w:val="00F467C7"/>
    <w:rsid w:val="00F46A4D"/>
    <w:rsid w:val="00F46C7A"/>
    <w:rsid w:val="00F46F3A"/>
    <w:rsid w:val="00F4715C"/>
    <w:rsid w:val="00F478D2"/>
    <w:rsid w:val="00F47BBE"/>
    <w:rsid w:val="00F47D73"/>
    <w:rsid w:val="00F507B5"/>
    <w:rsid w:val="00F5110B"/>
    <w:rsid w:val="00F513A4"/>
    <w:rsid w:val="00F513A5"/>
    <w:rsid w:val="00F514CA"/>
    <w:rsid w:val="00F519FC"/>
    <w:rsid w:val="00F51B0F"/>
    <w:rsid w:val="00F51C59"/>
    <w:rsid w:val="00F51F40"/>
    <w:rsid w:val="00F520FF"/>
    <w:rsid w:val="00F5252B"/>
    <w:rsid w:val="00F52BC9"/>
    <w:rsid w:val="00F52C44"/>
    <w:rsid w:val="00F533C7"/>
    <w:rsid w:val="00F5350D"/>
    <w:rsid w:val="00F53F81"/>
    <w:rsid w:val="00F53FEF"/>
    <w:rsid w:val="00F5438A"/>
    <w:rsid w:val="00F54645"/>
    <w:rsid w:val="00F54740"/>
    <w:rsid w:val="00F548D2"/>
    <w:rsid w:val="00F54F4C"/>
    <w:rsid w:val="00F552FB"/>
    <w:rsid w:val="00F55457"/>
    <w:rsid w:val="00F55E9C"/>
    <w:rsid w:val="00F561E3"/>
    <w:rsid w:val="00F56313"/>
    <w:rsid w:val="00F564A9"/>
    <w:rsid w:val="00F56801"/>
    <w:rsid w:val="00F56F8B"/>
    <w:rsid w:val="00F5785E"/>
    <w:rsid w:val="00F578B5"/>
    <w:rsid w:val="00F57EB3"/>
    <w:rsid w:val="00F57EB6"/>
    <w:rsid w:val="00F6054F"/>
    <w:rsid w:val="00F60607"/>
    <w:rsid w:val="00F608BD"/>
    <w:rsid w:val="00F60BD7"/>
    <w:rsid w:val="00F60FF5"/>
    <w:rsid w:val="00F612D2"/>
    <w:rsid w:val="00F613DA"/>
    <w:rsid w:val="00F61492"/>
    <w:rsid w:val="00F6149F"/>
    <w:rsid w:val="00F61837"/>
    <w:rsid w:val="00F61901"/>
    <w:rsid w:val="00F61FF4"/>
    <w:rsid w:val="00F6239B"/>
    <w:rsid w:val="00F6246A"/>
    <w:rsid w:val="00F62B88"/>
    <w:rsid w:val="00F6365B"/>
    <w:rsid w:val="00F640BA"/>
    <w:rsid w:val="00F64135"/>
    <w:rsid w:val="00F648AE"/>
    <w:rsid w:val="00F64A74"/>
    <w:rsid w:val="00F65085"/>
    <w:rsid w:val="00F6533D"/>
    <w:rsid w:val="00F65444"/>
    <w:rsid w:val="00F65631"/>
    <w:rsid w:val="00F65738"/>
    <w:rsid w:val="00F6659A"/>
    <w:rsid w:val="00F66882"/>
    <w:rsid w:val="00F66927"/>
    <w:rsid w:val="00F66A59"/>
    <w:rsid w:val="00F66AE0"/>
    <w:rsid w:val="00F66C8F"/>
    <w:rsid w:val="00F66CD4"/>
    <w:rsid w:val="00F67458"/>
    <w:rsid w:val="00F6755D"/>
    <w:rsid w:val="00F70131"/>
    <w:rsid w:val="00F7026A"/>
    <w:rsid w:val="00F706B1"/>
    <w:rsid w:val="00F70859"/>
    <w:rsid w:val="00F709EC"/>
    <w:rsid w:val="00F70A62"/>
    <w:rsid w:val="00F70A93"/>
    <w:rsid w:val="00F70BB3"/>
    <w:rsid w:val="00F70C8C"/>
    <w:rsid w:val="00F70D62"/>
    <w:rsid w:val="00F711A0"/>
    <w:rsid w:val="00F714C5"/>
    <w:rsid w:val="00F71EA3"/>
    <w:rsid w:val="00F71F29"/>
    <w:rsid w:val="00F7258F"/>
    <w:rsid w:val="00F72734"/>
    <w:rsid w:val="00F729BF"/>
    <w:rsid w:val="00F72EF8"/>
    <w:rsid w:val="00F7334F"/>
    <w:rsid w:val="00F73685"/>
    <w:rsid w:val="00F739AA"/>
    <w:rsid w:val="00F73BC3"/>
    <w:rsid w:val="00F73FC7"/>
    <w:rsid w:val="00F741BA"/>
    <w:rsid w:val="00F741F2"/>
    <w:rsid w:val="00F74318"/>
    <w:rsid w:val="00F74966"/>
    <w:rsid w:val="00F759E1"/>
    <w:rsid w:val="00F75F52"/>
    <w:rsid w:val="00F75FFB"/>
    <w:rsid w:val="00F76A86"/>
    <w:rsid w:val="00F76FE8"/>
    <w:rsid w:val="00F77019"/>
    <w:rsid w:val="00F77785"/>
    <w:rsid w:val="00F778D5"/>
    <w:rsid w:val="00F77A8C"/>
    <w:rsid w:val="00F77C0C"/>
    <w:rsid w:val="00F77E7B"/>
    <w:rsid w:val="00F8092F"/>
    <w:rsid w:val="00F80E71"/>
    <w:rsid w:val="00F81A0D"/>
    <w:rsid w:val="00F822CC"/>
    <w:rsid w:val="00F8244F"/>
    <w:rsid w:val="00F82521"/>
    <w:rsid w:val="00F82538"/>
    <w:rsid w:val="00F8342C"/>
    <w:rsid w:val="00F83698"/>
    <w:rsid w:val="00F8379D"/>
    <w:rsid w:val="00F8379E"/>
    <w:rsid w:val="00F84016"/>
    <w:rsid w:val="00F84270"/>
    <w:rsid w:val="00F84330"/>
    <w:rsid w:val="00F845EC"/>
    <w:rsid w:val="00F84858"/>
    <w:rsid w:val="00F85160"/>
    <w:rsid w:val="00F85799"/>
    <w:rsid w:val="00F858BF"/>
    <w:rsid w:val="00F85C4E"/>
    <w:rsid w:val="00F86110"/>
    <w:rsid w:val="00F861F2"/>
    <w:rsid w:val="00F863B1"/>
    <w:rsid w:val="00F8711E"/>
    <w:rsid w:val="00F8756A"/>
    <w:rsid w:val="00F8776D"/>
    <w:rsid w:val="00F877D6"/>
    <w:rsid w:val="00F87A0E"/>
    <w:rsid w:val="00F87A8D"/>
    <w:rsid w:val="00F87BC3"/>
    <w:rsid w:val="00F903D0"/>
    <w:rsid w:val="00F9054C"/>
    <w:rsid w:val="00F905B5"/>
    <w:rsid w:val="00F9062A"/>
    <w:rsid w:val="00F90FBE"/>
    <w:rsid w:val="00F913D6"/>
    <w:rsid w:val="00F91E5B"/>
    <w:rsid w:val="00F92557"/>
    <w:rsid w:val="00F925F9"/>
    <w:rsid w:val="00F92B6C"/>
    <w:rsid w:val="00F92E56"/>
    <w:rsid w:val="00F92E6A"/>
    <w:rsid w:val="00F93AC1"/>
    <w:rsid w:val="00F9494D"/>
    <w:rsid w:val="00F94BB0"/>
    <w:rsid w:val="00F94FF3"/>
    <w:rsid w:val="00F95109"/>
    <w:rsid w:val="00F951B1"/>
    <w:rsid w:val="00F9585C"/>
    <w:rsid w:val="00F9596D"/>
    <w:rsid w:val="00F95C6A"/>
    <w:rsid w:val="00F95F24"/>
    <w:rsid w:val="00F9620E"/>
    <w:rsid w:val="00F9624F"/>
    <w:rsid w:val="00F962C4"/>
    <w:rsid w:val="00F964D4"/>
    <w:rsid w:val="00F96AEE"/>
    <w:rsid w:val="00F96DAC"/>
    <w:rsid w:val="00F96DFF"/>
    <w:rsid w:val="00F96E43"/>
    <w:rsid w:val="00F974DD"/>
    <w:rsid w:val="00F97AE3"/>
    <w:rsid w:val="00F97DF1"/>
    <w:rsid w:val="00FA05B8"/>
    <w:rsid w:val="00FA087C"/>
    <w:rsid w:val="00FA0DCC"/>
    <w:rsid w:val="00FA11E8"/>
    <w:rsid w:val="00FA13D3"/>
    <w:rsid w:val="00FA17D7"/>
    <w:rsid w:val="00FA1B39"/>
    <w:rsid w:val="00FA1B73"/>
    <w:rsid w:val="00FA2111"/>
    <w:rsid w:val="00FA2B39"/>
    <w:rsid w:val="00FA3555"/>
    <w:rsid w:val="00FA43E4"/>
    <w:rsid w:val="00FA48ED"/>
    <w:rsid w:val="00FA4B81"/>
    <w:rsid w:val="00FA4F41"/>
    <w:rsid w:val="00FA56C7"/>
    <w:rsid w:val="00FA5A37"/>
    <w:rsid w:val="00FA5B6A"/>
    <w:rsid w:val="00FA6182"/>
    <w:rsid w:val="00FA63A5"/>
    <w:rsid w:val="00FA6511"/>
    <w:rsid w:val="00FA6565"/>
    <w:rsid w:val="00FA6D5B"/>
    <w:rsid w:val="00FA705F"/>
    <w:rsid w:val="00FA74E4"/>
    <w:rsid w:val="00FA776D"/>
    <w:rsid w:val="00FA7CCA"/>
    <w:rsid w:val="00FA7DEF"/>
    <w:rsid w:val="00FB0424"/>
    <w:rsid w:val="00FB09F1"/>
    <w:rsid w:val="00FB0A06"/>
    <w:rsid w:val="00FB0B24"/>
    <w:rsid w:val="00FB19B4"/>
    <w:rsid w:val="00FB19D0"/>
    <w:rsid w:val="00FB1A75"/>
    <w:rsid w:val="00FB1FBE"/>
    <w:rsid w:val="00FB23F3"/>
    <w:rsid w:val="00FB2894"/>
    <w:rsid w:val="00FB2C9F"/>
    <w:rsid w:val="00FB37B2"/>
    <w:rsid w:val="00FB3C7F"/>
    <w:rsid w:val="00FB3E1F"/>
    <w:rsid w:val="00FB435F"/>
    <w:rsid w:val="00FB4BEF"/>
    <w:rsid w:val="00FB4F08"/>
    <w:rsid w:val="00FB4FC8"/>
    <w:rsid w:val="00FB5087"/>
    <w:rsid w:val="00FB5523"/>
    <w:rsid w:val="00FB5562"/>
    <w:rsid w:val="00FB5601"/>
    <w:rsid w:val="00FB563B"/>
    <w:rsid w:val="00FB593C"/>
    <w:rsid w:val="00FB5950"/>
    <w:rsid w:val="00FB5980"/>
    <w:rsid w:val="00FB5A7B"/>
    <w:rsid w:val="00FB5BF2"/>
    <w:rsid w:val="00FB644E"/>
    <w:rsid w:val="00FB6849"/>
    <w:rsid w:val="00FB7087"/>
    <w:rsid w:val="00FB70EB"/>
    <w:rsid w:val="00FB710E"/>
    <w:rsid w:val="00FB74EF"/>
    <w:rsid w:val="00FB787D"/>
    <w:rsid w:val="00FC030E"/>
    <w:rsid w:val="00FC0463"/>
    <w:rsid w:val="00FC07F4"/>
    <w:rsid w:val="00FC07F7"/>
    <w:rsid w:val="00FC0D8B"/>
    <w:rsid w:val="00FC0E87"/>
    <w:rsid w:val="00FC10B8"/>
    <w:rsid w:val="00FC170A"/>
    <w:rsid w:val="00FC1A6D"/>
    <w:rsid w:val="00FC1BAB"/>
    <w:rsid w:val="00FC1C5F"/>
    <w:rsid w:val="00FC2578"/>
    <w:rsid w:val="00FC26E3"/>
    <w:rsid w:val="00FC26EA"/>
    <w:rsid w:val="00FC2925"/>
    <w:rsid w:val="00FC2A3E"/>
    <w:rsid w:val="00FC2FB9"/>
    <w:rsid w:val="00FC2FF5"/>
    <w:rsid w:val="00FC32C2"/>
    <w:rsid w:val="00FC372A"/>
    <w:rsid w:val="00FC373E"/>
    <w:rsid w:val="00FC3816"/>
    <w:rsid w:val="00FC3BC4"/>
    <w:rsid w:val="00FC3C50"/>
    <w:rsid w:val="00FC423E"/>
    <w:rsid w:val="00FC42DB"/>
    <w:rsid w:val="00FC4609"/>
    <w:rsid w:val="00FC4813"/>
    <w:rsid w:val="00FC48EA"/>
    <w:rsid w:val="00FC4C1B"/>
    <w:rsid w:val="00FC4EEC"/>
    <w:rsid w:val="00FC4F73"/>
    <w:rsid w:val="00FC4F9F"/>
    <w:rsid w:val="00FC4FF7"/>
    <w:rsid w:val="00FC5213"/>
    <w:rsid w:val="00FC53E7"/>
    <w:rsid w:val="00FC57EF"/>
    <w:rsid w:val="00FC5CBB"/>
    <w:rsid w:val="00FC609E"/>
    <w:rsid w:val="00FC60D1"/>
    <w:rsid w:val="00FC6209"/>
    <w:rsid w:val="00FC66EE"/>
    <w:rsid w:val="00FC69C1"/>
    <w:rsid w:val="00FC6CA4"/>
    <w:rsid w:val="00FC6E71"/>
    <w:rsid w:val="00FC6EF3"/>
    <w:rsid w:val="00FC6F32"/>
    <w:rsid w:val="00FC700F"/>
    <w:rsid w:val="00FC72C7"/>
    <w:rsid w:val="00FC741C"/>
    <w:rsid w:val="00FC74A3"/>
    <w:rsid w:val="00FC79AE"/>
    <w:rsid w:val="00FC7A27"/>
    <w:rsid w:val="00FC7A37"/>
    <w:rsid w:val="00FD03F9"/>
    <w:rsid w:val="00FD061F"/>
    <w:rsid w:val="00FD0CA5"/>
    <w:rsid w:val="00FD121A"/>
    <w:rsid w:val="00FD15CA"/>
    <w:rsid w:val="00FD17E2"/>
    <w:rsid w:val="00FD1B07"/>
    <w:rsid w:val="00FD2651"/>
    <w:rsid w:val="00FD27A5"/>
    <w:rsid w:val="00FD2AC3"/>
    <w:rsid w:val="00FD2BD4"/>
    <w:rsid w:val="00FD349B"/>
    <w:rsid w:val="00FD364D"/>
    <w:rsid w:val="00FD3CD5"/>
    <w:rsid w:val="00FD3CF6"/>
    <w:rsid w:val="00FD3E32"/>
    <w:rsid w:val="00FD3F1E"/>
    <w:rsid w:val="00FD4019"/>
    <w:rsid w:val="00FD434C"/>
    <w:rsid w:val="00FD43DE"/>
    <w:rsid w:val="00FD4706"/>
    <w:rsid w:val="00FD4EA5"/>
    <w:rsid w:val="00FD5900"/>
    <w:rsid w:val="00FD5BFE"/>
    <w:rsid w:val="00FD5DE8"/>
    <w:rsid w:val="00FD612F"/>
    <w:rsid w:val="00FD62BA"/>
    <w:rsid w:val="00FD64F7"/>
    <w:rsid w:val="00FD6EBF"/>
    <w:rsid w:val="00FD737B"/>
    <w:rsid w:val="00FD7937"/>
    <w:rsid w:val="00FD79F4"/>
    <w:rsid w:val="00FD79F6"/>
    <w:rsid w:val="00FD7B3F"/>
    <w:rsid w:val="00FD7D11"/>
    <w:rsid w:val="00FD7FBF"/>
    <w:rsid w:val="00FE034A"/>
    <w:rsid w:val="00FE03BD"/>
    <w:rsid w:val="00FE0C9E"/>
    <w:rsid w:val="00FE0CAB"/>
    <w:rsid w:val="00FE0CF5"/>
    <w:rsid w:val="00FE0FBD"/>
    <w:rsid w:val="00FE1003"/>
    <w:rsid w:val="00FE1022"/>
    <w:rsid w:val="00FE15CC"/>
    <w:rsid w:val="00FE1D95"/>
    <w:rsid w:val="00FE20E0"/>
    <w:rsid w:val="00FE22A9"/>
    <w:rsid w:val="00FE2515"/>
    <w:rsid w:val="00FE261C"/>
    <w:rsid w:val="00FE2717"/>
    <w:rsid w:val="00FE2CBC"/>
    <w:rsid w:val="00FE2D05"/>
    <w:rsid w:val="00FE3109"/>
    <w:rsid w:val="00FE33A3"/>
    <w:rsid w:val="00FE36FB"/>
    <w:rsid w:val="00FE3798"/>
    <w:rsid w:val="00FE3947"/>
    <w:rsid w:val="00FE3C49"/>
    <w:rsid w:val="00FE3CE1"/>
    <w:rsid w:val="00FE4225"/>
    <w:rsid w:val="00FE4283"/>
    <w:rsid w:val="00FE4663"/>
    <w:rsid w:val="00FE4C0E"/>
    <w:rsid w:val="00FE53B6"/>
    <w:rsid w:val="00FE5B6D"/>
    <w:rsid w:val="00FE5EB0"/>
    <w:rsid w:val="00FE6287"/>
    <w:rsid w:val="00FE6537"/>
    <w:rsid w:val="00FE659D"/>
    <w:rsid w:val="00FE66EE"/>
    <w:rsid w:val="00FE6714"/>
    <w:rsid w:val="00FE6E16"/>
    <w:rsid w:val="00FE70DD"/>
    <w:rsid w:val="00FE72A9"/>
    <w:rsid w:val="00FE7A59"/>
    <w:rsid w:val="00FE7B12"/>
    <w:rsid w:val="00FE7C04"/>
    <w:rsid w:val="00FE7D68"/>
    <w:rsid w:val="00FF0743"/>
    <w:rsid w:val="00FF083B"/>
    <w:rsid w:val="00FF0A7C"/>
    <w:rsid w:val="00FF0F0A"/>
    <w:rsid w:val="00FF1154"/>
    <w:rsid w:val="00FF1270"/>
    <w:rsid w:val="00FF13B7"/>
    <w:rsid w:val="00FF14F9"/>
    <w:rsid w:val="00FF25D7"/>
    <w:rsid w:val="00FF26BA"/>
    <w:rsid w:val="00FF275E"/>
    <w:rsid w:val="00FF2846"/>
    <w:rsid w:val="00FF305D"/>
    <w:rsid w:val="00FF3246"/>
    <w:rsid w:val="00FF34AD"/>
    <w:rsid w:val="00FF37BD"/>
    <w:rsid w:val="00FF3F59"/>
    <w:rsid w:val="00FF439B"/>
    <w:rsid w:val="00FF453C"/>
    <w:rsid w:val="00FF47FB"/>
    <w:rsid w:val="00FF4AE0"/>
    <w:rsid w:val="00FF4D12"/>
    <w:rsid w:val="00FF52C5"/>
    <w:rsid w:val="00FF659D"/>
    <w:rsid w:val="00FF664E"/>
    <w:rsid w:val="00FF6D58"/>
    <w:rsid w:val="00FF7120"/>
    <w:rsid w:val="00FF72B8"/>
    <w:rsid w:val="00FF7461"/>
    <w:rsid w:val="00FF7494"/>
    <w:rsid w:val="00FF7838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9F0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624DE5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1F77AB"/>
    <w:pPr>
      <w:keepNext/>
      <w:numPr>
        <w:ilvl w:val="2"/>
        <w:numId w:val="4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link w:val="FooterChar"/>
    <w:uiPriority w:val="99"/>
    <w:rsid w:val="00163E16"/>
    <w:pPr>
      <w:jc w:val="center"/>
    </w:pPr>
    <w:rPr>
      <w:i/>
      <w:lang/>
    </w:rPr>
  </w:style>
  <w:style w:type="paragraph" w:customStyle="1" w:styleId="EditorsNote">
    <w:name w:val="Editor's Note"/>
    <w:aliases w:val="EN"/>
    <w:basedOn w:val="Normal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PageNumber">
    <w:name w:val="page number"/>
    <w:basedOn w:val="DefaultParagraphFont"/>
    <w:rsid w:val="00163E16"/>
  </w:style>
  <w:style w:type="paragraph" w:styleId="BalloonText">
    <w:name w:val="Balloon Text"/>
    <w:basedOn w:val="Normal"/>
    <w:semiHidden/>
    <w:rsid w:val="00163E16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C41D3"/>
    <w:rPr>
      <w:b/>
      <w:bCs/>
    </w:rPr>
  </w:style>
  <w:style w:type="paragraph" w:styleId="DocumentMap">
    <w:name w:val="Document Map"/>
    <w:basedOn w:val="Normal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Normal"/>
    <w:semiHidden/>
    <w:rsid w:val="00A919C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3GPPHeader">
    <w:name w:val="3GPP_Header"/>
    <w:basedOn w:val="Normal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rsid w:val="00A471C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Normal"/>
    <w:next w:val="Normal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rsid w:val="00285932"/>
    <w:rPr>
      <w:color w:val="0000FF"/>
      <w:u w:val="single"/>
    </w:rPr>
  </w:style>
  <w:style w:type="character" w:styleId="FollowedHyperlink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List"/>
    <w:link w:val="B1Char1"/>
    <w:rsid w:val="00B97985"/>
    <w:rPr>
      <w:rFonts w:eastAsia="SimSun"/>
    </w:rPr>
  </w:style>
  <w:style w:type="paragraph" w:customStyle="1" w:styleId="B2">
    <w:name w:val="B2"/>
    <w:basedOn w:val="List2"/>
    <w:link w:val="B2Char"/>
    <w:rsid w:val="00B97985"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rsid w:val="00B97985"/>
    <w:rPr>
      <w:rFonts w:eastAsia="SimSun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SimSun"/>
      <w:lang w:val="en-GB" w:eastAsia="en-US"/>
    </w:rPr>
  </w:style>
  <w:style w:type="paragraph" w:styleId="List">
    <w:name w:val="List"/>
    <w:basedOn w:val="Normal"/>
    <w:rsid w:val="00D4299C"/>
    <w:pPr>
      <w:numPr>
        <w:numId w:val="5"/>
      </w:numPr>
    </w:pPr>
  </w:style>
  <w:style w:type="paragraph" w:styleId="List2">
    <w:name w:val="List 2"/>
    <w:basedOn w:val="Normal"/>
    <w:rsid w:val="00B97985"/>
    <w:pPr>
      <w:ind w:leftChars="200" w:left="100" w:hangingChars="200" w:hanging="200"/>
    </w:pPr>
  </w:style>
  <w:style w:type="paragraph" w:customStyle="1" w:styleId="NO">
    <w:name w:val="NO"/>
    <w:basedOn w:val="Normal"/>
    <w:link w:val="NOChar"/>
    <w:rsid w:val="00EF3C26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EF3C26"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TableGrid">
    <w:name w:val="Table Grid"/>
    <w:basedOn w:val="TableNormal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E23B5B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Normal"/>
    <w:link w:val="TAHCar"/>
    <w:rsid w:val="00C17A4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C17A4C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SimSun" w:hAnsi="Courier New"/>
      <w:noProof/>
      <w:sz w:val="16"/>
      <w:lang w:val="en-GB" w:eastAsia="en-US" w:bidi="ar-SA"/>
    </w:rPr>
  </w:style>
  <w:style w:type="character" w:styleId="CommentReference">
    <w:name w:val="annotation reference"/>
    <w:rsid w:val="00EA03B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EA03BD"/>
  </w:style>
  <w:style w:type="paragraph" w:styleId="CommentSubject">
    <w:name w:val="annotation subject"/>
    <w:basedOn w:val="CommentText"/>
    <w:next w:val="CommentText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3">
    <w:name w:val="B3"/>
    <w:basedOn w:val="List3"/>
    <w:link w:val="B3Char2"/>
    <w:rsid w:val="00466F61"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rsid w:val="00466F61"/>
    <w:rPr>
      <w:rFonts w:eastAsia="SimSun"/>
      <w:lang w:val="en-GB" w:eastAsia="en-US" w:bidi="ar-SA"/>
    </w:rPr>
  </w:style>
  <w:style w:type="paragraph" w:styleId="List3">
    <w:name w:val="List 3"/>
    <w:basedOn w:val="Normal"/>
    <w:rsid w:val="00466F61"/>
    <w:pPr>
      <w:ind w:leftChars="400" w:left="100" w:hangingChars="200" w:hanging="200"/>
    </w:pPr>
  </w:style>
  <w:style w:type="paragraph" w:customStyle="1" w:styleId="B4">
    <w:name w:val="B4"/>
    <w:basedOn w:val="List4"/>
    <w:link w:val="B4Char"/>
    <w:rsid w:val="00FC69C1"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rsid w:val="00FC69C1"/>
    <w:rPr>
      <w:rFonts w:eastAsia="SimSun"/>
      <w:lang w:val="en-GB" w:eastAsia="en-US" w:bidi="ar-SA"/>
    </w:rPr>
  </w:style>
  <w:style w:type="paragraph" w:styleId="List4">
    <w:name w:val="List 4"/>
    <w:basedOn w:val="Normal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Normal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Char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a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B5">
    <w:name w:val="B5"/>
    <w:basedOn w:val="List5"/>
    <w:rsid w:val="00AF75AC"/>
    <w:pPr>
      <w:ind w:leftChars="0" w:left="1702" w:firstLineChars="0" w:hanging="284"/>
    </w:pPr>
    <w:rPr>
      <w:rFonts w:eastAsia="SimSun"/>
    </w:rPr>
  </w:style>
  <w:style w:type="paragraph" w:styleId="List5">
    <w:name w:val="List 5"/>
    <w:basedOn w:val="Normal"/>
    <w:rsid w:val="00AF75AC"/>
    <w:pPr>
      <w:ind w:leftChars="800" w:left="100" w:hangingChars="200" w:hanging="200"/>
    </w:pPr>
  </w:style>
  <w:style w:type="character" w:styleId="Emphasis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rsid w:val="00A700D8"/>
    <w:pPr>
      <w:spacing w:after="0"/>
    </w:pPr>
    <w:rPr>
      <w:rFonts w:eastAsia="SimSun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Normal"/>
    <w:next w:val="Normal"/>
    <w:rsid w:val="003B4BE9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CharCharCharChar1">
    <w:name w:val="Char Char Char Char"/>
    <w:basedOn w:val="Normal"/>
    <w:rsid w:val="00F050FB"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</w:rPr>
  </w:style>
  <w:style w:type="paragraph" w:styleId="BodyText">
    <w:name w:val="Body Text"/>
    <w:aliases w:val="bt"/>
    <w:basedOn w:val="Normal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">
    <w:name w:val="reference"/>
    <w:basedOn w:val="BodyText"/>
    <w:rsid w:val="00DD60E8"/>
    <w:pPr>
      <w:numPr>
        <w:numId w:val="6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TableTheme">
    <w:name w:val="Table Theme"/>
    <w:basedOn w:val="TableNormal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1">
    <w:name w:val="列出段落1"/>
    <w:basedOn w:val="Normal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Normal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rsid w:val="005426F4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Normal"/>
    <w:rsid w:val="004C48FC"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rsid w:val="009D5674"/>
    <w:pPr>
      <w:widowControl w:val="0"/>
      <w:numPr>
        <w:numId w:val="8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9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rsid w:val="00B632E7"/>
  </w:style>
  <w:style w:type="character" w:customStyle="1" w:styleId="hps">
    <w:name w:val="hps"/>
    <w:basedOn w:val="DefaultParagraphFont"/>
    <w:rsid w:val="00DE4AE5"/>
  </w:style>
  <w:style w:type="character" w:customStyle="1" w:styleId="def">
    <w:name w:val="def"/>
    <w:basedOn w:val="DefaultParagraphFont"/>
    <w:rsid w:val="003E70D4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9E5EE3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25F1B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rsid w:val="006F35C8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743CA1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4572D"/>
  </w:style>
  <w:style w:type="character" w:customStyle="1" w:styleId="FooterChar">
    <w:name w:val="Footer Char"/>
    <w:link w:val="Footer"/>
    <w:uiPriority w:val="99"/>
    <w:rsid w:val="00296DC9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secondary">
    <w:name w:val="secondary"/>
    <w:basedOn w:val="DefaultParagraphFont"/>
    <w:rsid w:val="004A2928"/>
  </w:style>
  <w:style w:type="paragraph" w:customStyle="1" w:styleId="LGTdoc">
    <w:name w:val="LGTdoc_본문"/>
    <w:basedOn w:val="Normal"/>
    <w:rsid w:val="00CD6FC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opfanyilinetwo">
    <w:name w:val="op_fanyi_line_two"/>
    <w:basedOn w:val="Normal"/>
    <w:rsid w:val="00D8731F"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30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300922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1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9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33029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981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2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8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2766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1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45980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2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8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3527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85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75508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7205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Huaming</cp:lastModifiedBy>
  <cp:revision>2</cp:revision>
  <cp:lastPrinted>2007-12-30T08:50:00Z</cp:lastPrinted>
  <dcterms:created xsi:type="dcterms:W3CDTF">2015-11-06T07:17:00Z</dcterms:created>
  <dcterms:modified xsi:type="dcterms:W3CDTF">2015-11-06T07:17:00Z</dcterms:modified>
</cp:coreProperties>
</file>